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D7" w:rsidRDefault="00D037D7" w:rsidP="00DE5FFB">
      <w:pPr>
        <w:shd w:val="clear" w:color="auto" w:fill="FFFFFF"/>
        <w:spacing w:after="0" w:line="240" w:lineRule="auto"/>
        <w:jc w:val="center"/>
        <w:rPr>
          <w:rFonts w:ascii="Times New Roman" w:eastAsia="Times New Roman" w:hAnsi="Times New Roman" w:cs="Times New Roman"/>
          <w:b/>
          <w:bCs/>
          <w:color w:val="FF0000"/>
          <w:sz w:val="48"/>
          <w:szCs w:val="48"/>
          <w:lang w:eastAsia="ru-RU"/>
        </w:rPr>
      </w:pPr>
      <w:r w:rsidRPr="00D95DF4">
        <w:rPr>
          <w:rFonts w:ascii="Times New Roman" w:eastAsia="Times New Roman" w:hAnsi="Times New Roman" w:cs="Times New Roman"/>
          <w:b/>
          <w:bCs/>
          <w:color w:val="FF0000"/>
          <w:sz w:val="48"/>
          <w:szCs w:val="48"/>
          <w:lang w:eastAsia="ru-RU"/>
        </w:rPr>
        <w:t>Информация для родителей о важности использования водителями детских удерживающих устройств</w:t>
      </w:r>
    </w:p>
    <w:p w:rsidR="00D95DF4" w:rsidRPr="00D95DF4" w:rsidRDefault="00D95DF4" w:rsidP="00DE5FFB">
      <w:pPr>
        <w:shd w:val="clear" w:color="auto" w:fill="FFFFFF"/>
        <w:spacing w:after="0" w:line="240" w:lineRule="auto"/>
        <w:jc w:val="center"/>
        <w:rPr>
          <w:noProof/>
          <w:sz w:val="48"/>
          <w:szCs w:val="48"/>
          <w:lang w:eastAsia="ru-RU"/>
        </w:rPr>
      </w:pPr>
    </w:p>
    <w:p w:rsidR="00DE5FFB" w:rsidRPr="00C079D5" w:rsidRDefault="00D037D7" w:rsidP="00DE5FFB">
      <w:pPr>
        <w:shd w:val="clear" w:color="auto" w:fill="FFFFFF"/>
        <w:spacing w:after="0" w:line="240" w:lineRule="auto"/>
        <w:jc w:val="center"/>
        <w:rPr>
          <w:rFonts w:ascii="Calibri" w:eastAsia="Times New Roman" w:hAnsi="Calibri" w:cs="Times New Roman"/>
          <w:color w:val="FF0000"/>
          <w:sz w:val="40"/>
          <w:szCs w:val="40"/>
          <w:lang w:eastAsia="ru-RU"/>
        </w:rPr>
      </w:pPr>
      <w:r>
        <w:rPr>
          <w:noProof/>
          <w:lang w:eastAsia="ru-RU"/>
        </w:rPr>
        <w:drawing>
          <wp:inline distT="0" distB="0" distL="0" distR="0" wp14:anchorId="0ED58D76" wp14:editId="31A0A084">
            <wp:extent cx="6734229" cy="4267200"/>
            <wp:effectExtent l="0" t="0" r="0" b="0"/>
            <wp:docPr id="1" name="Рисунок 1" descr="http://admdzr.ru/assets/2019/%D0%A4%D0%9E%D0%A2%D0%9E/%D0%90%D0%92%D0%93%D0%A3%D0%A1%D0%A2/%D0%B0%D0%B2%D1%82%D0%BE%D0%BA%D1%80%D0%B5%D1%81%D0%BB%D0%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dmdzr.ru/assets/2019/%D0%A4%D0%9E%D0%A2%D0%9E/%D0%90%D0%92%D0%93%D0%A3%D0%A1%D0%A2/%D0%B0%D0%B2%D1%82%D0%BE%D0%BA%D1%80%D0%B5%D1%81%D0%BB%D0%BE.jpg"/>
                    <pic:cNvPicPr>
                      <a:picLocks noChangeAspect="1" noChangeArrowheads="1"/>
                    </pic:cNvPicPr>
                  </pic:nvPicPr>
                  <pic:blipFill>
                    <a:blip r:embed="rId5"/>
                    <a:srcRect/>
                    <a:stretch>
                      <a:fillRect/>
                    </a:stretch>
                  </pic:blipFill>
                  <pic:spPr bwMode="auto">
                    <a:xfrm>
                      <a:off x="0" y="0"/>
                      <a:ext cx="6738480" cy="4269894"/>
                    </a:xfrm>
                    <a:prstGeom prst="rect">
                      <a:avLst/>
                    </a:prstGeom>
                    <a:noFill/>
                    <a:ln w="9525">
                      <a:noFill/>
                      <a:miter lim="800000"/>
                      <a:headEnd/>
                      <a:tailEnd/>
                    </a:ln>
                  </pic:spPr>
                </pic:pic>
              </a:graphicData>
            </a:graphic>
          </wp:inline>
        </w:drawing>
      </w:r>
    </w:p>
    <w:p w:rsidR="00D95DF4" w:rsidRDefault="00DE5FFB" w:rsidP="005448F6">
      <w:pPr>
        <w:shd w:val="clear" w:color="auto" w:fill="FFFFFF"/>
        <w:spacing w:after="0" w:line="240" w:lineRule="auto"/>
        <w:jc w:val="both"/>
        <w:rPr>
          <w:rFonts w:ascii="Times New Roman" w:eastAsia="Times New Roman" w:hAnsi="Times New Roman" w:cs="Times New Roman"/>
          <w:color w:val="000000"/>
          <w:sz w:val="28"/>
          <w:lang w:eastAsia="ru-RU"/>
        </w:rPr>
      </w:pPr>
      <w:r w:rsidRPr="00DE5FFB">
        <w:rPr>
          <w:rFonts w:ascii="Times New Roman" w:eastAsia="Times New Roman" w:hAnsi="Times New Roman" w:cs="Times New Roman"/>
          <w:color w:val="000000"/>
          <w:sz w:val="28"/>
          <w:lang w:eastAsia="ru-RU"/>
        </w:rPr>
        <w:t xml:space="preserve">    </w:t>
      </w:r>
    </w:p>
    <w:p w:rsidR="00DE5FFB" w:rsidRPr="00DE5FFB" w:rsidRDefault="00DE5FFB" w:rsidP="005448F6">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color w:val="000000"/>
          <w:sz w:val="28"/>
          <w:lang w:eastAsia="ru-RU"/>
        </w:rPr>
        <w:t>Дети – самые беззащитные участники дорожного движения. Если с ними что-то случается в дороге, в этом всегда виноваты взрослые.</w:t>
      </w:r>
    </w:p>
    <w:p w:rsidR="00DE5FFB" w:rsidRPr="00DE5FFB" w:rsidRDefault="005448F6" w:rsidP="005448F6">
      <w:pPr>
        <w:shd w:val="clear" w:color="auto" w:fill="FFFFFF"/>
        <w:spacing w:after="0" w:line="240" w:lineRule="auto"/>
        <w:jc w:val="both"/>
        <w:rPr>
          <w:rFonts w:ascii="Calibri" w:eastAsia="Times New Roman" w:hAnsi="Calibri" w:cs="Times New Roman"/>
          <w:color w:val="000000"/>
          <w:lang w:eastAsia="ru-RU"/>
        </w:rPr>
      </w:pPr>
      <w:bookmarkStart w:id="0" w:name="h.gjdgxs"/>
      <w:bookmarkEnd w:id="0"/>
      <w:r>
        <w:rPr>
          <w:rFonts w:ascii="Times New Roman" w:eastAsia="Times New Roman" w:hAnsi="Times New Roman" w:cs="Times New Roman"/>
          <w:color w:val="000000"/>
          <w:sz w:val="28"/>
          <w:lang w:eastAsia="ru-RU"/>
        </w:rPr>
        <w:t xml:space="preserve">    </w:t>
      </w:r>
      <w:r w:rsidR="00DE5FFB" w:rsidRPr="00DE5FFB">
        <w:rPr>
          <w:rFonts w:ascii="Times New Roman" w:eastAsia="Times New Roman" w:hAnsi="Times New Roman" w:cs="Times New Roman"/>
          <w:color w:val="000000"/>
          <w:sz w:val="28"/>
          <w:lang w:eastAsia="ru-RU"/>
        </w:rPr>
        <w:t xml:space="preserve">В автомобиле дети – одна из наиболее уязвимых категорий пассажиров. В ДТП аналогичной тяжести дети страдают значительно больше, чем взрослые пассажиры. При этом штатные системы безопасности автомобилей не рассчитаны на защиту детей. Поэтому при перевозке детей необходимо использовать детские удерживающие устройства (ДУУ), самыми надежными из которых признаны детские автокресла. С 2007 года, согласно Правилам дорожного движения РФ, использование ДУУ при поездках с детьми до 12 лет обязательно. Штраф за неиспользование ДУУ </w:t>
      </w:r>
      <w:proofErr w:type="gramStart"/>
      <w:r w:rsidR="00DE5FFB" w:rsidRPr="00DE5FFB">
        <w:rPr>
          <w:rFonts w:ascii="Times New Roman" w:eastAsia="Times New Roman" w:hAnsi="Times New Roman" w:cs="Times New Roman"/>
          <w:color w:val="000000"/>
          <w:sz w:val="28"/>
          <w:lang w:eastAsia="ru-RU"/>
        </w:rPr>
        <w:t>–д</w:t>
      </w:r>
      <w:proofErr w:type="gramEnd"/>
      <w:r w:rsidR="00DE5FFB" w:rsidRPr="00DE5FFB">
        <w:rPr>
          <w:rFonts w:ascii="Times New Roman" w:eastAsia="Times New Roman" w:hAnsi="Times New Roman" w:cs="Times New Roman"/>
          <w:color w:val="000000"/>
          <w:sz w:val="28"/>
          <w:lang w:eastAsia="ru-RU"/>
        </w:rPr>
        <w:t>о 3000 рублей.</w:t>
      </w:r>
    </w:p>
    <w:p w:rsidR="00DE5FFB" w:rsidRPr="00DE5FFB" w:rsidRDefault="00DE5FFB" w:rsidP="005448F6">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color w:val="000000"/>
          <w:sz w:val="28"/>
          <w:lang w:eastAsia="ru-RU"/>
        </w:rPr>
        <w:t>    Согласно данным ВЦИОМ, в нашей стране 51% родителей детей до 12 лет имеют автокресла, а всегда используют их – только 23%.</w:t>
      </w:r>
    </w:p>
    <w:p w:rsidR="00DE5FFB" w:rsidRPr="00DE5FFB" w:rsidRDefault="00ED06AC" w:rsidP="00DE5FF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АВТОКРЕСЛО</w:t>
      </w:r>
      <w:r w:rsidR="00DE5FFB" w:rsidRPr="00DE5FFB">
        <w:rPr>
          <w:rFonts w:ascii="Times New Roman" w:eastAsia="Times New Roman" w:hAnsi="Times New Roman" w:cs="Times New Roman"/>
          <w:b/>
          <w:bCs/>
          <w:color w:val="000000"/>
          <w:sz w:val="28"/>
          <w:lang w:eastAsia="ru-RU"/>
        </w:rPr>
        <w:t xml:space="preserve"> – самая главная покупка к рождению ребенка.  </w:t>
      </w:r>
    </w:p>
    <w:p w:rsidR="00DE5FFB" w:rsidRPr="00DE5FFB" w:rsidRDefault="00ED06AC" w:rsidP="00DE5FFB">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АВТОКРЕСЛО</w:t>
      </w:r>
      <w:r w:rsidR="00DE5FFB" w:rsidRPr="00DE5FFB">
        <w:rPr>
          <w:rFonts w:ascii="Times New Roman" w:eastAsia="Times New Roman" w:hAnsi="Times New Roman" w:cs="Times New Roman"/>
          <w:b/>
          <w:bCs/>
          <w:color w:val="000000"/>
          <w:sz w:val="28"/>
          <w:lang w:eastAsia="ru-RU"/>
        </w:rPr>
        <w:t xml:space="preserve"> – важнее всех игрушек.</w:t>
      </w:r>
    </w:p>
    <w:p w:rsidR="00DE5FFB" w:rsidRPr="00DE5FFB" w:rsidRDefault="00DE5FFB" w:rsidP="00DE5FFB">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b/>
          <w:bCs/>
          <w:color w:val="000000"/>
          <w:sz w:val="28"/>
          <w:lang w:eastAsia="ru-RU"/>
        </w:rPr>
        <w:t>Даже первая поездка в жизни ребенка - из роддома</w:t>
      </w:r>
      <w:r w:rsidR="00ED06AC">
        <w:rPr>
          <w:rFonts w:ascii="Times New Roman" w:eastAsia="Times New Roman" w:hAnsi="Times New Roman" w:cs="Times New Roman"/>
          <w:b/>
          <w:bCs/>
          <w:color w:val="000000"/>
          <w:sz w:val="28"/>
          <w:lang w:eastAsia="ru-RU"/>
        </w:rPr>
        <w:t xml:space="preserve"> – должна проходить в АВТОКРЕСЛЕ</w:t>
      </w:r>
      <w:r w:rsidRPr="00DE5FFB">
        <w:rPr>
          <w:rFonts w:ascii="Times New Roman" w:eastAsia="Times New Roman" w:hAnsi="Times New Roman" w:cs="Times New Roman"/>
          <w:b/>
          <w:bCs/>
          <w:color w:val="000000"/>
          <w:sz w:val="28"/>
          <w:lang w:eastAsia="ru-RU"/>
        </w:rPr>
        <w:t>.</w:t>
      </w:r>
    </w:p>
    <w:p w:rsidR="00DE5FFB" w:rsidRPr="00DE5FFB" w:rsidRDefault="00DE5FFB" w:rsidP="00DE5FFB">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b/>
          <w:bCs/>
          <w:color w:val="000000"/>
          <w:sz w:val="28"/>
          <w:lang w:eastAsia="ru-RU"/>
        </w:rPr>
        <w:t xml:space="preserve"> В такси, в машине друзей, в туристической поездке – всегда в </w:t>
      </w:r>
      <w:r w:rsidR="00ED06AC">
        <w:rPr>
          <w:rFonts w:ascii="Times New Roman" w:eastAsia="Times New Roman" w:hAnsi="Times New Roman" w:cs="Times New Roman"/>
          <w:b/>
          <w:bCs/>
          <w:color w:val="000000"/>
          <w:sz w:val="28"/>
          <w:lang w:eastAsia="ru-RU"/>
        </w:rPr>
        <w:t>АВТОКРЕСЛЕ</w:t>
      </w:r>
      <w:r w:rsidRPr="00DE5FFB">
        <w:rPr>
          <w:rFonts w:ascii="Times New Roman" w:eastAsia="Times New Roman" w:hAnsi="Times New Roman" w:cs="Times New Roman"/>
          <w:b/>
          <w:bCs/>
          <w:color w:val="000000"/>
          <w:sz w:val="28"/>
          <w:lang w:eastAsia="ru-RU"/>
        </w:rPr>
        <w:t>. Нет кресла – нет поездки.</w:t>
      </w:r>
    </w:p>
    <w:p w:rsidR="00DE5FFB" w:rsidRPr="00C079D5" w:rsidRDefault="00DE5FFB" w:rsidP="00DE5FFB">
      <w:pPr>
        <w:shd w:val="clear" w:color="auto" w:fill="FFFFFF"/>
        <w:spacing w:after="0" w:line="240" w:lineRule="auto"/>
        <w:jc w:val="center"/>
        <w:rPr>
          <w:rFonts w:ascii="Calibri" w:eastAsia="Times New Roman" w:hAnsi="Calibri" w:cs="Times New Roman"/>
          <w:color w:val="FF0000"/>
          <w:sz w:val="36"/>
          <w:szCs w:val="36"/>
          <w:lang w:eastAsia="ru-RU"/>
        </w:rPr>
      </w:pPr>
      <w:r w:rsidRPr="00C079D5">
        <w:rPr>
          <w:rFonts w:ascii="Times New Roman" w:eastAsia="Times New Roman" w:hAnsi="Times New Roman" w:cs="Times New Roman"/>
          <w:b/>
          <w:bCs/>
          <w:color w:val="FF0000"/>
          <w:sz w:val="36"/>
          <w:szCs w:val="36"/>
          <w:lang w:eastAsia="ru-RU"/>
        </w:rPr>
        <w:lastRenderedPageBreak/>
        <w:t>Автомобильные кресла для детей.</w:t>
      </w:r>
    </w:p>
    <w:p w:rsidR="00DE5FFB" w:rsidRPr="00C079D5" w:rsidRDefault="00DE5FFB" w:rsidP="00DE5FFB">
      <w:pPr>
        <w:shd w:val="clear" w:color="auto" w:fill="FFFFFF"/>
        <w:spacing w:after="0" w:line="240" w:lineRule="auto"/>
        <w:jc w:val="center"/>
        <w:rPr>
          <w:rFonts w:ascii="Calibri" w:eastAsia="Times New Roman" w:hAnsi="Calibri" w:cs="Times New Roman"/>
          <w:color w:val="FF0000"/>
          <w:sz w:val="36"/>
          <w:szCs w:val="36"/>
          <w:lang w:eastAsia="ru-RU"/>
        </w:rPr>
      </w:pPr>
      <w:r w:rsidRPr="00C079D5">
        <w:rPr>
          <w:rFonts w:ascii="Times New Roman" w:eastAsia="Times New Roman" w:hAnsi="Times New Roman" w:cs="Times New Roman"/>
          <w:b/>
          <w:bCs/>
          <w:color w:val="FF0000"/>
          <w:sz w:val="36"/>
          <w:szCs w:val="36"/>
          <w:lang w:eastAsia="ru-RU"/>
        </w:rPr>
        <w:t>Как выбрать правильное?</w:t>
      </w:r>
    </w:p>
    <w:p w:rsidR="00DE5FFB" w:rsidRPr="00DE5FFB" w:rsidRDefault="00DE5FFB" w:rsidP="00DE5FFB">
      <w:pPr>
        <w:shd w:val="clear" w:color="auto" w:fill="FFFFFF"/>
        <w:spacing w:after="0" w:line="240" w:lineRule="auto"/>
        <w:jc w:val="center"/>
        <w:rPr>
          <w:rFonts w:ascii="Calibri" w:eastAsia="Times New Roman" w:hAnsi="Calibri" w:cs="Times New Roman"/>
          <w:color w:val="00B050"/>
          <w:u w:val="single"/>
          <w:lang w:eastAsia="ru-RU"/>
        </w:rPr>
      </w:pPr>
      <w:r w:rsidRPr="00DE5FFB">
        <w:rPr>
          <w:rFonts w:ascii="Times New Roman" w:eastAsia="Times New Roman" w:hAnsi="Times New Roman" w:cs="Times New Roman"/>
          <w:b/>
          <w:bCs/>
          <w:color w:val="00B050"/>
          <w:sz w:val="28"/>
          <w:u w:val="single"/>
          <w:lang w:eastAsia="ru-RU"/>
        </w:rPr>
        <w:t>Где и как перевозить детей в автомобиле?</w:t>
      </w:r>
    </w:p>
    <w:p w:rsidR="00DE5FFB" w:rsidRPr="00DE5FFB" w:rsidRDefault="00DE5FFB" w:rsidP="00DE5FFB">
      <w:pPr>
        <w:shd w:val="clear" w:color="auto" w:fill="FFFFFF"/>
        <w:spacing w:after="0" w:line="240" w:lineRule="auto"/>
        <w:jc w:val="center"/>
        <w:rPr>
          <w:rFonts w:ascii="Calibri" w:eastAsia="Times New Roman" w:hAnsi="Calibri" w:cs="Times New Roman"/>
          <w:color w:val="00B050"/>
          <w:u w:val="single"/>
          <w:lang w:eastAsia="ru-RU"/>
        </w:rPr>
      </w:pPr>
      <w:r w:rsidRPr="00DE5FFB">
        <w:rPr>
          <w:rFonts w:ascii="Times New Roman" w:eastAsia="Times New Roman" w:hAnsi="Times New Roman" w:cs="Times New Roman"/>
          <w:b/>
          <w:bCs/>
          <w:color w:val="00B050"/>
          <w:sz w:val="28"/>
          <w:u w:val="single"/>
          <w:lang w:eastAsia="ru-RU"/>
        </w:rPr>
        <w:t>Как правильно выбрать детское автомобильное сиденье?</w:t>
      </w:r>
    </w:p>
    <w:p w:rsidR="00DE5FFB" w:rsidRPr="00DE5FFB" w:rsidRDefault="00DE5FFB" w:rsidP="005448F6">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color w:val="000000"/>
          <w:sz w:val="24"/>
          <w:szCs w:val="24"/>
          <w:lang w:eastAsia="ru-RU"/>
        </w:rPr>
        <w:br/>
      </w:r>
      <w:r w:rsidRPr="00DE5FFB">
        <w:rPr>
          <w:rFonts w:ascii="Times New Roman" w:eastAsia="Times New Roman" w:hAnsi="Times New Roman" w:cs="Times New Roman"/>
          <w:color w:val="000000"/>
          <w:sz w:val="28"/>
          <w:lang w:eastAsia="ru-RU"/>
        </w:rPr>
        <w:t> </w:t>
      </w:r>
      <w:proofErr w:type="gramStart"/>
      <w:r w:rsidRPr="00DE5FFB">
        <w:rPr>
          <w:rFonts w:ascii="Times New Roman" w:eastAsia="Times New Roman" w:hAnsi="Times New Roman" w:cs="Times New Roman"/>
          <w:color w:val="000000"/>
          <w:sz w:val="28"/>
          <w:lang w:eastAsia="ru-RU"/>
        </w:rPr>
        <w:t>«…Перевозка детей до 12-летнего возраста в транспортных средствах, оборудованных ремнями безопасности, должна осуществляться с использованием специальных детских удерживающих устройств, 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специальных детских удерживающих устройств.»</w:t>
      </w:r>
      <w:proofErr w:type="gramEnd"/>
    </w:p>
    <w:p w:rsidR="00DE5FFB" w:rsidRPr="00DE5FFB" w:rsidRDefault="00DE5FFB" w:rsidP="00C079D5">
      <w:pPr>
        <w:shd w:val="clear" w:color="auto" w:fill="FFFFFF"/>
        <w:spacing w:after="0" w:line="240" w:lineRule="auto"/>
        <w:jc w:val="center"/>
        <w:rPr>
          <w:rFonts w:ascii="Calibri" w:eastAsia="Times New Roman" w:hAnsi="Calibri" w:cs="Times New Roman"/>
          <w:color w:val="000000"/>
          <w:lang w:eastAsia="ru-RU"/>
        </w:rPr>
      </w:pPr>
      <w:r w:rsidRPr="00DE5FFB">
        <w:rPr>
          <w:rFonts w:ascii="Times New Roman" w:eastAsia="Times New Roman" w:hAnsi="Times New Roman" w:cs="Times New Roman"/>
          <w:color w:val="000000"/>
          <w:sz w:val="28"/>
          <w:lang w:eastAsia="ru-RU"/>
        </w:rPr>
        <w:t>(Ст. 22.9 Правил Дорожного Движения РФ 01.01.2006)</w:t>
      </w:r>
    </w:p>
    <w:p w:rsidR="00DE5FFB" w:rsidRPr="00DE5FFB" w:rsidRDefault="00DE5FFB" w:rsidP="00DE5FFB">
      <w:pPr>
        <w:shd w:val="clear" w:color="auto" w:fill="FFFFFF"/>
        <w:spacing w:after="0" w:line="240" w:lineRule="auto"/>
        <w:rPr>
          <w:rFonts w:ascii="Calibri" w:eastAsia="Times New Roman" w:hAnsi="Calibri" w:cs="Times New Roman"/>
          <w:color w:val="000000"/>
          <w:lang w:eastAsia="ru-RU"/>
        </w:rPr>
      </w:pPr>
      <w:r w:rsidRPr="00DE5FFB">
        <w:rPr>
          <w:rFonts w:ascii="Times New Roman" w:eastAsia="Times New Roman" w:hAnsi="Times New Roman" w:cs="Times New Roman"/>
          <w:color w:val="000000"/>
          <w:sz w:val="28"/>
          <w:lang w:eastAsia="ru-RU"/>
        </w:rPr>
        <w:t xml:space="preserve">  Это означает, что теперь родители-водители обязаны перевозить детей от 0 до 12 лет </w:t>
      </w:r>
      <w:proofErr w:type="gramStart"/>
      <w:r w:rsidRPr="00DE5FFB">
        <w:rPr>
          <w:rFonts w:ascii="Times New Roman" w:eastAsia="Times New Roman" w:hAnsi="Times New Roman" w:cs="Times New Roman"/>
          <w:color w:val="000000"/>
          <w:sz w:val="28"/>
          <w:lang w:eastAsia="ru-RU"/>
        </w:rPr>
        <w:t>пристегнутыми</w:t>
      </w:r>
      <w:proofErr w:type="gramEnd"/>
      <w:r w:rsidRPr="00DE5FFB">
        <w:rPr>
          <w:rFonts w:ascii="Times New Roman" w:eastAsia="Times New Roman" w:hAnsi="Times New Roman" w:cs="Times New Roman"/>
          <w:color w:val="000000"/>
          <w:sz w:val="28"/>
          <w:lang w:eastAsia="ru-RU"/>
        </w:rPr>
        <w:t xml:space="preserve"> в автокреслах или автолюльках даже на заднем сиденье автомобиля.</w:t>
      </w:r>
    </w:p>
    <w:p w:rsidR="00DE5FFB" w:rsidRPr="00DE5FFB" w:rsidRDefault="00DE5FFB" w:rsidP="00DE5FFB">
      <w:pPr>
        <w:shd w:val="clear" w:color="auto" w:fill="FFFFFF"/>
        <w:spacing w:after="0" w:line="240" w:lineRule="auto"/>
        <w:rPr>
          <w:rFonts w:ascii="Calibri" w:eastAsia="Times New Roman" w:hAnsi="Calibri" w:cs="Times New Roman"/>
          <w:color w:val="000000"/>
          <w:lang w:eastAsia="ru-RU"/>
        </w:rPr>
      </w:pPr>
      <w:r w:rsidRPr="00DE5FFB">
        <w:rPr>
          <w:rFonts w:ascii="Times New Roman" w:eastAsia="Times New Roman" w:hAnsi="Times New Roman" w:cs="Times New Roman"/>
          <w:color w:val="000000"/>
          <w:sz w:val="24"/>
          <w:szCs w:val="24"/>
          <w:lang w:eastAsia="ru-RU"/>
        </w:rPr>
        <w:t>  По Европейской классификации все детские автокресла разделяются на пять групп в зависимости от веса ребенка.</w:t>
      </w:r>
      <w:r w:rsidRPr="00DE5FFB">
        <w:rPr>
          <w:rFonts w:ascii="Times New Roman" w:eastAsia="Times New Roman" w:hAnsi="Times New Roman" w:cs="Times New Roman"/>
          <w:color w:val="000000"/>
          <w:sz w:val="24"/>
          <w:szCs w:val="24"/>
          <w:lang w:eastAsia="ru-RU"/>
        </w:rPr>
        <w:br/>
        <w:t> </w:t>
      </w:r>
    </w:p>
    <w:tbl>
      <w:tblPr>
        <w:tblW w:w="10535" w:type="dxa"/>
        <w:shd w:val="clear" w:color="auto" w:fill="FFFFFF"/>
        <w:tblCellMar>
          <w:left w:w="0" w:type="dxa"/>
          <w:right w:w="0" w:type="dxa"/>
        </w:tblCellMar>
        <w:tblLook w:val="04A0" w:firstRow="1" w:lastRow="0" w:firstColumn="1" w:lastColumn="0" w:noHBand="0" w:noVBand="1"/>
      </w:tblPr>
      <w:tblGrid>
        <w:gridCol w:w="3589"/>
        <w:gridCol w:w="3402"/>
        <w:gridCol w:w="3544"/>
      </w:tblGrid>
      <w:tr w:rsidR="00DE5FFB" w:rsidRPr="00DE5FFB" w:rsidTr="00D95DF4">
        <w:tc>
          <w:tcPr>
            <w:tcW w:w="3589" w:type="dxa"/>
            <w:tcBorders>
              <w:top w:val="single" w:sz="8" w:space="0" w:color="0099FF"/>
              <w:left w:val="single" w:sz="8" w:space="0" w:color="0099FF"/>
              <w:bottom w:val="single" w:sz="8" w:space="0" w:color="0099FF"/>
              <w:right w:val="single" w:sz="8" w:space="0" w:color="0099FF"/>
            </w:tcBorders>
            <w:shd w:val="clear" w:color="auto" w:fill="66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bookmarkStart w:id="1" w:name="924d98fcdeb6c2fd53ce18ffdd1e5f5d06b3465d"/>
            <w:bookmarkStart w:id="2" w:name="0"/>
            <w:bookmarkEnd w:id="1"/>
            <w:bookmarkEnd w:id="2"/>
            <w:r w:rsidRPr="00DE5FFB">
              <w:rPr>
                <w:rFonts w:ascii="Times New Roman" w:eastAsia="Times New Roman" w:hAnsi="Times New Roman" w:cs="Times New Roman"/>
                <w:b/>
                <w:bCs/>
                <w:color w:val="000000"/>
                <w:sz w:val="24"/>
                <w:szCs w:val="24"/>
                <w:lang w:eastAsia="ru-RU"/>
              </w:rPr>
              <w:t>Группа кресел</w:t>
            </w:r>
          </w:p>
        </w:tc>
        <w:tc>
          <w:tcPr>
            <w:tcW w:w="3402" w:type="dxa"/>
            <w:tcBorders>
              <w:top w:val="single" w:sz="8" w:space="0" w:color="0099FF"/>
              <w:left w:val="single" w:sz="8" w:space="0" w:color="0099FF"/>
              <w:bottom w:val="single" w:sz="8" w:space="0" w:color="0099FF"/>
              <w:right w:val="single" w:sz="8" w:space="0" w:color="0099FF"/>
            </w:tcBorders>
            <w:shd w:val="clear" w:color="auto" w:fill="66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b/>
                <w:bCs/>
                <w:color w:val="000000"/>
                <w:sz w:val="24"/>
                <w:szCs w:val="24"/>
                <w:lang w:eastAsia="ru-RU"/>
              </w:rPr>
              <w:t>Вес ребенка</w:t>
            </w:r>
          </w:p>
        </w:tc>
        <w:tc>
          <w:tcPr>
            <w:tcW w:w="3544" w:type="dxa"/>
            <w:tcBorders>
              <w:top w:val="single" w:sz="8" w:space="0" w:color="0099FF"/>
              <w:left w:val="single" w:sz="8" w:space="0" w:color="0099FF"/>
              <w:bottom w:val="single" w:sz="8" w:space="0" w:color="0099FF"/>
              <w:right w:val="single" w:sz="8" w:space="0" w:color="0099FF"/>
            </w:tcBorders>
            <w:shd w:val="clear" w:color="auto" w:fill="66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b/>
                <w:bCs/>
                <w:color w:val="000000"/>
                <w:sz w:val="24"/>
                <w:szCs w:val="24"/>
                <w:lang w:eastAsia="ru-RU"/>
              </w:rPr>
              <w:t>Возраст ребенка</w:t>
            </w:r>
            <w:r w:rsidRPr="00DE5FFB">
              <w:rPr>
                <w:rFonts w:ascii="Times New Roman" w:eastAsia="Times New Roman" w:hAnsi="Times New Roman" w:cs="Times New Roman"/>
                <w:b/>
                <w:bCs/>
                <w:color w:val="000000"/>
                <w:sz w:val="24"/>
                <w:szCs w:val="24"/>
                <w:lang w:eastAsia="ru-RU"/>
              </w:rPr>
              <w:br/>
              <w:t>(примерно)</w:t>
            </w:r>
          </w:p>
        </w:tc>
      </w:tr>
      <w:tr w:rsidR="00DE5FFB" w:rsidRPr="00DE5FFB" w:rsidTr="00D95DF4">
        <w:tc>
          <w:tcPr>
            <w:tcW w:w="3589"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0</w:t>
            </w:r>
          </w:p>
        </w:tc>
        <w:tc>
          <w:tcPr>
            <w:tcW w:w="3402"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0—10 кг.</w:t>
            </w:r>
          </w:p>
        </w:tc>
        <w:tc>
          <w:tcPr>
            <w:tcW w:w="3544"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0—1 год</w:t>
            </w:r>
          </w:p>
        </w:tc>
      </w:tr>
      <w:tr w:rsidR="00DE5FFB" w:rsidRPr="00DE5FFB" w:rsidTr="00D95DF4">
        <w:tc>
          <w:tcPr>
            <w:tcW w:w="3589"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0+</w:t>
            </w:r>
          </w:p>
        </w:tc>
        <w:tc>
          <w:tcPr>
            <w:tcW w:w="3402"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0—13 кг.</w:t>
            </w:r>
          </w:p>
        </w:tc>
        <w:tc>
          <w:tcPr>
            <w:tcW w:w="3544"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0—1,5 лет</w:t>
            </w:r>
          </w:p>
        </w:tc>
      </w:tr>
      <w:tr w:rsidR="00DE5FFB" w:rsidRPr="00DE5FFB" w:rsidTr="00D95DF4">
        <w:tc>
          <w:tcPr>
            <w:tcW w:w="3589"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1</w:t>
            </w:r>
          </w:p>
        </w:tc>
        <w:tc>
          <w:tcPr>
            <w:tcW w:w="3402"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9—18 кг.</w:t>
            </w:r>
          </w:p>
        </w:tc>
        <w:tc>
          <w:tcPr>
            <w:tcW w:w="3544"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1—4 лет</w:t>
            </w:r>
          </w:p>
        </w:tc>
      </w:tr>
      <w:tr w:rsidR="00DE5FFB" w:rsidRPr="00DE5FFB" w:rsidTr="00D95DF4">
        <w:tc>
          <w:tcPr>
            <w:tcW w:w="3589"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2</w:t>
            </w:r>
          </w:p>
        </w:tc>
        <w:tc>
          <w:tcPr>
            <w:tcW w:w="3402"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15—25 кг.</w:t>
            </w:r>
          </w:p>
        </w:tc>
        <w:tc>
          <w:tcPr>
            <w:tcW w:w="3544"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3—7 лет</w:t>
            </w:r>
          </w:p>
        </w:tc>
      </w:tr>
      <w:tr w:rsidR="00DE5FFB" w:rsidRPr="00DE5FFB" w:rsidTr="00D95DF4">
        <w:tc>
          <w:tcPr>
            <w:tcW w:w="3589"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3</w:t>
            </w:r>
          </w:p>
        </w:tc>
        <w:tc>
          <w:tcPr>
            <w:tcW w:w="3402"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22—36 кг.</w:t>
            </w:r>
          </w:p>
        </w:tc>
        <w:tc>
          <w:tcPr>
            <w:tcW w:w="3544" w:type="dxa"/>
            <w:tcBorders>
              <w:top w:val="single" w:sz="8" w:space="0" w:color="0099FF"/>
              <w:left w:val="single" w:sz="8" w:space="0" w:color="0099FF"/>
              <w:bottom w:val="single" w:sz="8" w:space="0" w:color="0099FF"/>
              <w:right w:val="single" w:sz="8" w:space="0" w:color="0099FF"/>
            </w:tcBorders>
            <w:shd w:val="clear" w:color="auto" w:fill="FFFFFF"/>
            <w:tcMar>
              <w:top w:w="45" w:type="dxa"/>
              <w:left w:w="45" w:type="dxa"/>
              <w:bottom w:w="45" w:type="dxa"/>
              <w:right w:w="45" w:type="dxa"/>
            </w:tcMar>
            <w:vAlign w:val="center"/>
            <w:hideMark/>
          </w:tcPr>
          <w:p w:rsidR="00DE5FFB" w:rsidRPr="00DE5FFB" w:rsidRDefault="00DE5FFB" w:rsidP="00DE5FFB">
            <w:pPr>
              <w:spacing w:after="0" w:line="0" w:lineRule="atLeast"/>
              <w:jc w:val="center"/>
              <w:rPr>
                <w:rFonts w:ascii="Calibri" w:eastAsia="Times New Roman" w:hAnsi="Calibri" w:cs="Arial"/>
                <w:color w:val="000000"/>
                <w:lang w:eastAsia="ru-RU"/>
              </w:rPr>
            </w:pPr>
            <w:r w:rsidRPr="00DE5FFB">
              <w:rPr>
                <w:rFonts w:ascii="Times New Roman" w:eastAsia="Times New Roman" w:hAnsi="Times New Roman" w:cs="Times New Roman"/>
                <w:color w:val="000000"/>
                <w:sz w:val="24"/>
                <w:szCs w:val="24"/>
                <w:lang w:eastAsia="ru-RU"/>
              </w:rPr>
              <w:t>6—10 лет</w:t>
            </w:r>
          </w:p>
        </w:tc>
      </w:tr>
    </w:tbl>
    <w:p w:rsidR="00DE5FFB" w:rsidRPr="00DE5FFB" w:rsidRDefault="00DE5FFB" w:rsidP="00DE5FFB">
      <w:pPr>
        <w:shd w:val="clear" w:color="auto" w:fill="FFFFFF"/>
        <w:spacing w:after="0" w:line="240" w:lineRule="auto"/>
        <w:rPr>
          <w:rFonts w:ascii="Calibri" w:eastAsia="Times New Roman" w:hAnsi="Calibri" w:cs="Times New Roman"/>
          <w:color w:val="000000"/>
          <w:lang w:eastAsia="ru-RU"/>
        </w:rPr>
      </w:pPr>
    </w:p>
    <w:p w:rsidR="00DE5FFB" w:rsidRDefault="00DE5FFB" w:rsidP="005448F6">
      <w:pPr>
        <w:shd w:val="clear" w:color="auto" w:fill="FFFFFF"/>
        <w:spacing w:after="0" w:line="240" w:lineRule="auto"/>
        <w:jc w:val="both"/>
        <w:rPr>
          <w:rFonts w:ascii="Times New Roman" w:eastAsia="Times New Roman" w:hAnsi="Times New Roman" w:cs="Times New Roman"/>
          <w:color w:val="000000"/>
          <w:sz w:val="28"/>
          <w:lang w:eastAsia="ru-RU"/>
        </w:rPr>
      </w:pPr>
      <w:r w:rsidRPr="00DE5FFB">
        <w:rPr>
          <w:rFonts w:ascii="Times New Roman" w:eastAsia="Times New Roman" w:hAnsi="Times New Roman" w:cs="Times New Roman"/>
          <w:b/>
          <w:bCs/>
          <w:i/>
          <w:iCs/>
          <w:color w:val="000000"/>
          <w:sz w:val="28"/>
          <w:u w:val="single"/>
          <w:lang w:eastAsia="ru-RU"/>
        </w:rPr>
        <w:t>Группа 0:</w:t>
      </w:r>
      <w:r w:rsidRPr="00DE5FFB">
        <w:rPr>
          <w:rFonts w:ascii="Times New Roman" w:eastAsia="Times New Roman" w:hAnsi="Times New Roman" w:cs="Times New Roman"/>
          <w:color w:val="000000"/>
          <w:sz w:val="28"/>
          <w:lang w:eastAsia="ru-RU"/>
        </w:rPr>
        <w:t>  Малышей, которые еще не могут самостоятельно сидеть, рекомендуется перевозить только в автолюльках, где ребенок располагается лежа. Автолюльки - это те же люльки от колясок, которые могут закрепляться на заднем сиденье автомобиля при помощи специальных крепежных ремней. Ребенок фиксируется в люльке широким и мягким ремнем, а вокруг головы малыша размещается дополнительная защита.</w:t>
      </w:r>
      <w:r w:rsidRPr="00DE5FFB">
        <w:rPr>
          <w:rFonts w:ascii="Times New Roman" w:eastAsia="Times New Roman" w:hAnsi="Times New Roman" w:cs="Times New Roman"/>
          <w:color w:val="000000"/>
          <w:sz w:val="28"/>
          <w:szCs w:val="28"/>
          <w:lang w:eastAsia="ru-RU"/>
        </w:rPr>
        <w:br/>
      </w:r>
      <w:r w:rsidRPr="00DE5FFB">
        <w:rPr>
          <w:rFonts w:ascii="Times New Roman" w:eastAsia="Times New Roman" w:hAnsi="Times New Roman" w:cs="Times New Roman"/>
          <w:color w:val="000000"/>
          <w:sz w:val="28"/>
          <w:lang w:eastAsia="ru-RU"/>
        </w:rPr>
        <w:t>Некоторые автолюльки имеют цельный жесткий каркас, способный защитить ребенка в случае аварии.</w:t>
      </w:r>
    </w:p>
    <w:p w:rsidR="00E14EA4" w:rsidRPr="00DE5FFB" w:rsidRDefault="00E14EA4" w:rsidP="005448F6">
      <w:pPr>
        <w:shd w:val="clear" w:color="auto" w:fill="FFFFFF"/>
        <w:spacing w:after="0" w:line="240" w:lineRule="auto"/>
        <w:jc w:val="both"/>
        <w:rPr>
          <w:rFonts w:ascii="Calibri" w:eastAsia="Times New Roman" w:hAnsi="Calibri" w:cs="Times New Roman"/>
          <w:color w:val="000000"/>
          <w:lang w:eastAsia="ru-RU"/>
        </w:rPr>
      </w:pPr>
    </w:p>
    <w:p w:rsidR="00DE5FFB" w:rsidRPr="00E14EA4" w:rsidRDefault="00DE5FFB" w:rsidP="00E14EA4">
      <w:pPr>
        <w:shd w:val="clear" w:color="auto" w:fill="FFFFFF"/>
        <w:spacing w:after="0" w:line="240" w:lineRule="auto"/>
        <w:jc w:val="center"/>
        <w:rPr>
          <w:rFonts w:ascii="Times New Roman" w:eastAsia="Times New Roman" w:hAnsi="Times New Roman" w:cs="Times New Roman"/>
          <w:color w:val="FF0000"/>
          <w:sz w:val="36"/>
          <w:szCs w:val="36"/>
          <w:lang w:eastAsia="ru-RU"/>
        </w:rPr>
      </w:pPr>
      <w:r w:rsidRPr="00E14EA4">
        <w:rPr>
          <w:rFonts w:ascii="Times New Roman" w:eastAsia="Times New Roman" w:hAnsi="Times New Roman" w:cs="Times New Roman"/>
          <w:b/>
          <w:bCs/>
          <w:color w:val="FF0000"/>
          <w:sz w:val="36"/>
          <w:szCs w:val="36"/>
          <w:lang w:eastAsia="ru-RU"/>
        </w:rPr>
        <w:t>Внимание! Не располагайте малыша головой к двери.</w:t>
      </w:r>
      <w:r w:rsidRPr="00E14EA4">
        <w:rPr>
          <w:rFonts w:ascii="Times New Roman" w:eastAsia="Times New Roman" w:hAnsi="Times New Roman" w:cs="Times New Roman"/>
          <w:color w:val="FF0000"/>
          <w:sz w:val="36"/>
          <w:szCs w:val="36"/>
          <w:lang w:eastAsia="ru-RU"/>
        </w:rPr>
        <w:t> </w:t>
      </w:r>
      <w:r w:rsidRPr="00E14EA4">
        <w:rPr>
          <w:rFonts w:ascii="Calibri" w:eastAsia="Times New Roman" w:hAnsi="Calibri" w:cs="Times New Roman"/>
          <w:color w:val="FF0000"/>
          <w:sz w:val="36"/>
          <w:szCs w:val="36"/>
          <w:lang w:eastAsia="ru-RU"/>
        </w:rPr>
        <w:t xml:space="preserve"> </w:t>
      </w:r>
    </w:p>
    <w:p w:rsidR="00E14EA4" w:rsidRDefault="00DE5FFB" w:rsidP="005448F6">
      <w:pPr>
        <w:shd w:val="clear" w:color="auto" w:fill="FFFFFF"/>
        <w:spacing w:after="0" w:line="240" w:lineRule="auto"/>
        <w:jc w:val="both"/>
        <w:rPr>
          <w:rFonts w:ascii="Times New Roman" w:eastAsia="Times New Roman" w:hAnsi="Times New Roman" w:cs="Times New Roman"/>
          <w:color w:val="000000"/>
          <w:sz w:val="28"/>
          <w:lang w:eastAsia="ru-RU"/>
        </w:rPr>
      </w:pPr>
      <w:r w:rsidRPr="00DE5FFB">
        <w:rPr>
          <w:rFonts w:ascii="Times New Roman" w:eastAsia="Times New Roman" w:hAnsi="Times New Roman" w:cs="Times New Roman"/>
          <w:b/>
          <w:bCs/>
          <w:i/>
          <w:iCs/>
          <w:color w:val="000000"/>
          <w:sz w:val="24"/>
          <w:szCs w:val="24"/>
          <w:u w:val="single"/>
          <w:lang w:eastAsia="ru-RU"/>
        </w:rPr>
        <w:t>  </w:t>
      </w:r>
      <w:r w:rsidRPr="00DE5FFB">
        <w:rPr>
          <w:rFonts w:ascii="Times New Roman" w:eastAsia="Times New Roman" w:hAnsi="Times New Roman" w:cs="Times New Roman"/>
          <w:b/>
          <w:bCs/>
          <w:i/>
          <w:iCs/>
          <w:color w:val="000000"/>
          <w:sz w:val="28"/>
          <w:u w:val="single"/>
          <w:lang w:eastAsia="ru-RU"/>
        </w:rPr>
        <w:t>Группа 0+:</w:t>
      </w:r>
      <w:r w:rsidRPr="00DE5FFB">
        <w:rPr>
          <w:rFonts w:ascii="Times New Roman" w:eastAsia="Times New Roman" w:hAnsi="Times New Roman" w:cs="Times New Roman"/>
          <w:color w:val="000000"/>
          <w:sz w:val="28"/>
          <w:lang w:eastAsia="ru-RU"/>
        </w:rPr>
        <w:t>  Эти автокресла-переноски устанавливаются лицом против хода движения на переднем или заднем сидении - при такой ориентации малыш легче переносит фронтальный удар автомобиля. Кресла этой группы, как правило, универсальны и могут использоваться как переноска, качалка и просто как стульчик. Некоторые из них можно устанавливать на шасси колясок и использовать как люльки прогулочной коляски.</w:t>
      </w:r>
    </w:p>
    <w:p w:rsidR="00E14EA4" w:rsidRPr="00E14EA4" w:rsidRDefault="00E14EA4" w:rsidP="005448F6">
      <w:pPr>
        <w:shd w:val="clear" w:color="auto" w:fill="FFFFFF"/>
        <w:spacing w:after="0" w:line="240" w:lineRule="auto"/>
        <w:jc w:val="both"/>
        <w:rPr>
          <w:rFonts w:ascii="Times New Roman" w:eastAsia="Times New Roman" w:hAnsi="Times New Roman" w:cs="Times New Roman"/>
          <w:color w:val="000000"/>
          <w:sz w:val="28"/>
          <w:lang w:eastAsia="ru-RU"/>
        </w:rPr>
      </w:pPr>
    </w:p>
    <w:p w:rsidR="00DE5FFB" w:rsidRPr="00E14EA4" w:rsidRDefault="00DE5FFB" w:rsidP="00DE5FFB">
      <w:pPr>
        <w:shd w:val="clear" w:color="auto" w:fill="FFFFFF"/>
        <w:spacing w:after="0" w:line="240" w:lineRule="auto"/>
        <w:jc w:val="center"/>
        <w:rPr>
          <w:rFonts w:ascii="Calibri" w:eastAsia="Times New Roman" w:hAnsi="Calibri" w:cs="Times New Roman"/>
          <w:color w:val="FF0000"/>
          <w:sz w:val="36"/>
          <w:szCs w:val="36"/>
          <w:lang w:eastAsia="ru-RU"/>
        </w:rPr>
      </w:pPr>
      <w:r w:rsidRPr="00E14EA4">
        <w:rPr>
          <w:rFonts w:ascii="Times New Roman" w:eastAsia="Times New Roman" w:hAnsi="Times New Roman" w:cs="Times New Roman"/>
          <w:b/>
          <w:bCs/>
          <w:color w:val="FF0000"/>
          <w:sz w:val="36"/>
          <w:szCs w:val="36"/>
          <w:lang w:eastAsia="ru-RU"/>
        </w:rPr>
        <w:t>Внимание! При установке на переднем сиденье автомобиля обязательно отключайте фронтальную подушку безопасности!</w:t>
      </w:r>
    </w:p>
    <w:p w:rsidR="00DE5FFB" w:rsidRPr="00DE5FFB" w:rsidRDefault="00DE5FFB" w:rsidP="005448F6">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b/>
          <w:bCs/>
          <w:i/>
          <w:iCs/>
          <w:color w:val="000000"/>
          <w:sz w:val="28"/>
          <w:u w:val="single"/>
          <w:lang w:eastAsia="ru-RU"/>
        </w:rPr>
        <w:lastRenderedPageBreak/>
        <w:t>  Группа 1:</w:t>
      </w:r>
      <w:r w:rsidRPr="00DE5FFB">
        <w:rPr>
          <w:rFonts w:ascii="Times New Roman" w:eastAsia="Times New Roman" w:hAnsi="Times New Roman" w:cs="Times New Roman"/>
          <w:color w:val="000000"/>
          <w:sz w:val="28"/>
          <w:lang w:eastAsia="ru-RU"/>
        </w:rPr>
        <w:t>  Эти кресла, как правило, имеют несколько положений наклона (для бодрствования и сна). Устанавливаются, в большинстве, по ходу движения на заднем сиденье.</w:t>
      </w:r>
    </w:p>
    <w:p w:rsidR="00DE5FFB" w:rsidRPr="00DE5FFB" w:rsidRDefault="00DE5FFB" w:rsidP="005448F6">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b/>
          <w:bCs/>
          <w:i/>
          <w:iCs/>
          <w:color w:val="000000"/>
          <w:sz w:val="28"/>
          <w:u w:val="single"/>
          <w:lang w:eastAsia="ru-RU"/>
        </w:rPr>
        <w:t>  Группа 2:</w:t>
      </w:r>
      <w:r w:rsidRPr="00DE5FFB">
        <w:rPr>
          <w:rFonts w:ascii="Times New Roman" w:eastAsia="Times New Roman" w:hAnsi="Times New Roman" w:cs="Times New Roman"/>
          <w:color w:val="000000"/>
          <w:sz w:val="28"/>
          <w:lang w:eastAsia="ru-RU"/>
        </w:rPr>
        <w:t xml:space="preserve">  Для детей постарше выпускаются кресла, которые предусматривают по мере роста ребенка переход от использования внутренних ремней кресла к </w:t>
      </w:r>
      <w:proofErr w:type="gramStart"/>
      <w:r w:rsidRPr="00DE5FFB">
        <w:rPr>
          <w:rFonts w:ascii="Times New Roman" w:eastAsia="Times New Roman" w:hAnsi="Times New Roman" w:cs="Times New Roman"/>
          <w:color w:val="000000"/>
          <w:sz w:val="28"/>
          <w:lang w:eastAsia="ru-RU"/>
        </w:rPr>
        <w:t>внешним</w:t>
      </w:r>
      <w:proofErr w:type="gramEnd"/>
      <w:r w:rsidRPr="00DE5FFB">
        <w:rPr>
          <w:rFonts w:ascii="Times New Roman" w:eastAsia="Times New Roman" w:hAnsi="Times New Roman" w:cs="Times New Roman"/>
          <w:color w:val="000000"/>
          <w:sz w:val="28"/>
          <w:lang w:eastAsia="ru-RU"/>
        </w:rPr>
        <w:t>, автомобильным. В дальнейшем с ростом ребенка спинку такого автокресла можно снять, оставив только сиденье. Устанавливаются только по ходу движения на заднем сиденье.</w:t>
      </w:r>
    </w:p>
    <w:p w:rsidR="00DE5FFB" w:rsidRPr="00DE5FFB" w:rsidRDefault="00DE5FFB" w:rsidP="005448F6">
      <w:pPr>
        <w:shd w:val="clear" w:color="auto" w:fill="FFFFFF"/>
        <w:spacing w:after="0" w:line="240" w:lineRule="auto"/>
        <w:jc w:val="both"/>
        <w:rPr>
          <w:rFonts w:ascii="Calibri" w:eastAsia="Times New Roman" w:hAnsi="Calibri" w:cs="Times New Roman"/>
          <w:color w:val="000000"/>
          <w:lang w:eastAsia="ru-RU"/>
        </w:rPr>
      </w:pPr>
      <w:r w:rsidRPr="00DE5FFB">
        <w:rPr>
          <w:rFonts w:ascii="Times New Roman" w:eastAsia="Times New Roman" w:hAnsi="Times New Roman" w:cs="Times New Roman"/>
          <w:color w:val="000000"/>
          <w:sz w:val="28"/>
          <w:lang w:eastAsia="ru-RU"/>
        </w:rPr>
        <w:t>  </w:t>
      </w:r>
      <w:r w:rsidRPr="00DE5FFB">
        <w:rPr>
          <w:rFonts w:ascii="Times New Roman" w:eastAsia="Times New Roman" w:hAnsi="Times New Roman" w:cs="Times New Roman"/>
          <w:b/>
          <w:bCs/>
          <w:i/>
          <w:iCs/>
          <w:color w:val="000000"/>
          <w:sz w:val="28"/>
          <w:u w:val="single"/>
          <w:lang w:eastAsia="ru-RU"/>
        </w:rPr>
        <w:t>Группа 3:</w:t>
      </w:r>
      <w:r w:rsidRPr="00DE5FFB">
        <w:rPr>
          <w:rFonts w:ascii="Times New Roman" w:eastAsia="Times New Roman" w:hAnsi="Times New Roman" w:cs="Times New Roman"/>
          <w:color w:val="000000"/>
          <w:sz w:val="28"/>
          <w:lang w:eastAsia="ru-RU"/>
        </w:rPr>
        <w:t>  В самой старшей группе в качестве устройства безопасности используются только сиденья-подкладки. Ребенок в этом случае фиксируются штатными автомобильными ремнями.</w:t>
      </w:r>
    </w:p>
    <w:p w:rsidR="00DE5FFB" w:rsidRDefault="00DE5FFB" w:rsidP="005448F6">
      <w:pPr>
        <w:shd w:val="clear" w:color="auto" w:fill="FFFFFF"/>
        <w:spacing w:after="0" w:line="240" w:lineRule="auto"/>
        <w:jc w:val="both"/>
        <w:rPr>
          <w:rFonts w:ascii="Times New Roman" w:eastAsia="Times New Roman" w:hAnsi="Times New Roman" w:cs="Times New Roman"/>
          <w:color w:val="000000"/>
          <w:sz w:val="28"/>
          <w:lang w:eastAsia="ru-RU"/>
        </w:rPr>
      </w:pPr>
      <w:r w:rsidRPr="00DE5FFB">
        <w:rPr>
          <w:rFonts w:ascii="Times New Roman" w:eastAsia="Times New Roman" w:hAnsi="Times New Roman" w:cs="Times New Roman"/>
          <w:color w:val="000000"/>
          <w:sz w:val="28"/>
          <w:lang w:eastAsia="ru-RU"/>
        </w:rPr>
        <w:t xml:space="preserve">  Выпускаются также </w:t>
      </w:r>
      <w:proofErr w:type="gramStart"/>
      <w:r w:rsidRPr="00DE5FFB">
        <w:rPr>
          <w:rFonts w:ascii="Times New Roman" w:eastAsia="Times New Roman" w:hAnsi="Times New Roman" w:cs="Times New Roman"/>
          <w:color w:val="000000"/>
          <w:sz w:val="28"/>
          <w:lang w:eastAsia="ru-RU"/>
        </w:rPr>
        <w:t>универсальные</w:t>
      </w:r>
      <w:proofErr w:type="gramEnd"/>
      <w:r w:rsidRPr="00DE5FFB">
        <w:rPr>
          <w:rFonts w:ascii="Times New Roman" w:eastAsia="Times New Roman" w:hAnsi="Times New Roman" w:cs="Times New Roman"/>
          <w:color w:val="000000"/>
          <w:sz w:val="28"/>
          <w:lang w:eastAsia="ru-RU"/>
        </w:rPr>
        <w:t xml:space="preserve"> автокресла-</w:t>
      </w:r>
      <w:proofErr w:type="spellStart"/>
      <w:r w:rsidRPr="00DE5FFB">
        <w:rPr>
          <w:rFonts w:ascii="Times New Roman" w:eastAsia="Times New Roman" w:hAnsi="Times New Roman" w:cs="Times New Roman"/>
          <w:color w:val="000000"/>
          <w:sz w:val="28"/>
          <w:lang w:eastAsia="ru-RU"/>
        </w:rPr>
        <w:t>трансформеры</w:t>
      </w:r>
      <w:proofErr w:type="spellEnd"/>
      <w:r w:rsidRPr="00DE5FFB">
        <w:rPr>
          <w:rFonts w:ascii="Times New Roman" w:eastAsia="Times New Roman" w:hAnsi="Times New Roman" w:cs="Times New Roman"/>
          <w:color w:val="000000"/>
          <w:sz w:val="28"/>
          <w:lang w:eastAsia="ru-RU"/>
        </w:rPr>
        <w:t>, подходящие для нескольких групп детей (1, 2, 3). Эти кресла более практичны, их хватит на более продолжительный срок.</w:t>
      </w:r>
    </w:p>
    <w:p w:rsidR="00515F9D" w:rsidRPr="00DE5FFB" w:rsidRDefault="00515F9D" w:rsidP="005448F6">
      <w:pPr>
        <w:shd w:val="clear" w:color="auto" w:fill="FFFFFF"/>
        <w:spacing w:after="0" w:line="240" w:lineRule="auto"/>
        <w:jc w:val="both"/>
        <w:rPr>
          <w:rFonts w:ascii="Calibri" w:eastAsia="Times New Roman" w:hAnsi="Calibri" w:cs="Times New Roman"/>
          <w:color w:val="000000"/>
          <w:lang w:eastAsia="ru-RU"/>
        </w:rPr>
      </w:pPr>
    </w:p>
    <w:p w:rsidR="00E14EA4" w:rsidRDefault="00DE5FFB" w:rsidP="00E14EA4">
      <w:pPr>
        <w:shd w:val="clear" w:color="auto" w:fill="FFFFFF"/>
        <w:spacing w:after="0" w:line="240" w:lineRule="auto"/>
        <w:jc w:val="center"/>
        <w:rPr>
          <w:rFonts w:ascii="Times New Roman" w:eastAsia="Times New Roman" w:hAnsi="Times New Roman" w:cs="Times New Roman"/>
          <w:b/>
          <w:bCs/>
          <w:i/>
          <w:iCs/>
          <w:color w:val="FF0000"/>
          <w:sz w:val="36"/>
          <w:szCs w:val="36"/>
          <w:lang w:eastAsia="ru-RU"/>
        </w:rPr>
      </w:pPr>
      <w:r w:rsidRPr="00E14EA4">
        <w:rPr>
          <w:rFonts w:ascii="Times New Roman" w:eastAsia="Times New Roman" w:hAnsi="Times New Roman" w:cs="Times New Roman"/>
          <w:b/>
          <w:bCs/>
          <w:i/>
          <w:iCs/>
          <w:color w:val="FF0000"/>
          <w:sz w:val="36"/>
          <w:szCs w:val="36"/>
          <w:lang w:eastAsia="ru-RU"/>
        </w:rPr>
        <w:t>К сожалению, нельзя найти кресло одинаково хорошо подходящее для детей всех возрастов.</w:t>
      </w:r>
    </w:p>
    <w:p w:rsidR="00515F9D" w:rsidRDefault="00DE5FFB" w:rsidP="00E14EA4">
      <w:pPr>
        <w:shd w:val="clear" w:color="auto" w:fill="FFFFFF"/>
        <w:spacing w:after="0" w:line="240" w:lineRule="auto"/>
        <w:jc w:val="center"/>
        <w:rPr>
          <w:rFonts w:ascii="Times New Roman" w:eastAsia="Times New Roman" w:hAnsi="Times New Roman" w:cs="Times New Roman"/>
          <w:b/>
          <w:bCs/>
          <w:i/>
          <w:iCs/>
          <w:color w:val="FF0000"/>
          <w:sz w:val="36"/>
          <w:szCs w:val="36"/>
          <w:lang w:eastAsia="ru-RU"/>
        </w:rPr>
      </w:pPr>
      <w:r w:rsidRPr="00E14EA4">
        <w:rPr>
          <w:rFonts w:ascii="Times New Roman" w:eastAsia="Times New Roman" w:hAnsi="Times New Roman" w:cs="Times New Roman"/>
          <w:b/>
          <w:bCs/>
          <w:i/>
          <w:iCs/>
          <w:color w:val="FF0000"/>
          <w:sz w:val="36"/>
          <w:szCs w:val="36"/>
          <w:lang w:eastAsia="ru-RU"/>
        </w:rPr>
        <w:t>Поэтому, выбирая автокресло, исходите из следующего:</w:t>
      </w:r>
    </w:p>
    <w:p w:rsidR="00DE5FFB" w:rsidRDefault="00DE5FFB" w:rsidP="00E14EA4">
      <w:pPr>
        <w:shd w:val="clear" w:color="auto" w:fill="FFFFFF"/>
        <w:spacing w:after="0" w:line="240" w:lineRule="auto"/>
        <w:jc w:val="center"/>
        <w:rPr>
          <w:rFonts w:ascii="Times New Roman" w:eastAsia="Times New Roman" w:hAnsi="Times New Roman" w:cs="Times New Roman"/>
          <w:i/>
          <w:iCs/>
          <w:color w:val="000000"/>
          <w:sz w:val="28"/>
          <w:lang w:eastAsia="ru-RU"/>
        </w:rPr>
      </w:pPr>
      <w:r w:rsidRPr="00E14EA4">
        <w:rPr>
          <w:rFonts w:ascii="Times New Roman" w:eastAsia="Times New Roman" w:hAnsi="Times New Roman" w:cs="Times New Roman"/>
          <w:b/>
          <w:bCs/>
          <w:i/>
          <w:iCs/>
          <w:color w:val="000000"/>
          <w:sz w:val="36"/>
          <w:szCs w:val="36"/>
          <w:lang w:eastAsia="ru-RU"/>
        </w:rPr>
        <w:br/>
      </w:r>
      <w:r w:rsidR="00E14EA4" w:rsidRPr="00E14EA4">
        <w:rPr>
          <w:rFonts w:ascii="Times New Roman" w:eastAsia="Times New Roman" w:hAnsi="Times New Roman" w:cs="Times New Roman"/>
          <w:b/>
          <w:iCs/>
          <w:color w:val="000000"/>
          <w:sz w:val="28"/>
          <w:lang w:eastAsia="ru-RU"/>
        </w:rPr>
        <w:t xml:space="preserve">* </w:t>
      </w:r>
      <w:r w:rsidR="00E14EA4">
        <w:rPr>
          <w:rFonts w:ascii="Times New Roman" w:eastAsia="Times New Roman" w:hAnsi="Times New Roman" w:cs="Times New Roman"/>
          <w:i/>
          <w:iCs/>
          <w:color w:val="000000"/>
          <w:sz w:val="28"/>
          <w:lang w:eastAsia="ru-RU"/>
        </w:rPr>
        <w:t xml:space="preserve"> </w:t>
      </w:r>
      <w:r>
        <w:rPr>
          <w:rFonts w:ascii="Times New Roman" w:eastAsia="Times New Roman" w:hAnsi="Times New Roman" w:cs="Times New Roman"/>
          <w:i/>
          <w:iCs/>
          <w:color w:val="000000"/>
          <w:sz w:val="28"/>
          <w:lang w:eastAsia="ru-RU"/>
        </w:rPr>
        <w:t>А</w:t>
      </w:r>
      <w:r w:rsidRPr="00DE5FFB">
        <w:rPr>
          <w:rFonts w:ascii="Times New Roman" w:eastAsia="Times New Roman" w:hAnsi="Times New Roman" w:cs="Times New Roman"/>
          <w:i/>
          <w:iCs/>
          <w:color w:val="000000"/>
          <w:sz w:val="28"/>
          <w:lang w:eastAsia="ru-RU"/>
        </w:rPr>
        <w:t>втокресло должно относиться к группе, соответствующей весу вашего ребенка, поэтому перед посещением магазина обязательно взвесьте своего малыша;</w:t>
      </w:r>
    </w:p>
    <w:p w:rsidR="005A453C" w:rsidRPr="00D037D7" w:rsidRDefault="005A453C" w:rsidP="00E14EA4">
      <w:pPr>
        <w:shd w:val="clear" w:color="auto" w:fill="FFFFFF"/>
        <w:spacing w:after="0" w:line="240" w:lineRule="auto"/>
        <w:jc w:val="center"/>
        <w:rPr>
          <w:rFonts w:ascii="Calibri" w:eastAsia="Times New Roman" w:hAnsi="Calibri" w:cs="Times New Roman"/>
          <w:color w:val="000000"/>
          <w:bdr w:val="single" w:sz="2" w:space="0" w:color="000000" w:frame="1"/>
          <w:lang w:eastAsia="ru-RU"/>
        </w:rPr>
      </w:pPr>
    </w:p>
    <w:p w:rsidR="00DE5FFB" w:rsidRDefault="00E14EA4" w:rsidP="005448F6">
      <w:pPr>
        <w:shd w:val="clear" w:color="auto" w:fill="FFFFFF"/>
        <w:spacing w:after="0" w:line="240" w:lineRule="auto"/>
        <w:jc w:val="both"/>
        <w:rPr>
          <w:rFonts w:ascii="Times New Roman" w:eastAsia="Times New Roman" w:hAnsi="Times New Roman" w:cs="Times New Roman"/>
          <w:i/>
          <w:iCs/>
          <w:color w:val="000000"/>
          <w:sz w:val="28"/>
          <w:lang w:eastAsia="ru-RU"/>
        </w:rPr>
      </w:pPr>
      <w:r w:rsidRPr="00E14EA4">
        <w:rPr>
          <w:rFonts w:ascii="Times New Roman" w:eastAsia="Times New Roman" w:hAnsi="Times New Roman" w:cs="Times New Roman"/>
          <w:b/>
          <w:iCs/>
          <w:color w:val="000000"/>
          <w:sz w:val="28"/>
          <w:lang w:eastAsia="ru-RU"/>
        </w:rPr>
        <w:t>*</w:t>
      </w:r>
      <w:r>
        <w:rPr>
          <w:rFonts w:ascii="Times New Roman" w:eastAsia="Times New Roman" w:hAnsi="Times New Roman" w:cs="Times New Roman"/>
          <w:i/>
          <w:iCs/>
          <w:color w:val="000000"/>
          <w:sz w:val="28"/>
          <w:lang w:eastAsia="ru-RU"/>
        </w:rPr>
        <w:t xml:space="preserve"> </w:t>
      </w:r>
      <w:r w:rsidR="00DE5FFB">
        <w:rPr>
          <w:rFonts w:ascii="Times New Roman" w:eastAsia="Times New Roman" w:hAnsi="Times New Roman" w:cs="Times New Roman"/>
          <w:i/>
          <w:iCs/>
          <w:color w:val="000000"/>
          <w:sz w:val="28"/>
          <w:lang w:eastAsia="ru-RU"/>
        </w:rPr>
        <w:t xml:space="preserve">В </w:t>
      </w:r>
      <w:r w:rsidR="00DE5FFB" w:rsidRPr="00DE5FFB">
        <w:rPr>
          <w:rFonts w:ascii="Times New Roman" w:eastAsia="Times New Roman" w:hAnsi="Times New Roman" w:cs="Times New Roman"/>
          <w:i/>
          <w:iCs/>
          <w:color w:val="000000"/>
          <w:sz w:val="28"/>
          <w:lang w:eastAsia="ru-RU"/>
        </w:rPr>
        <w:t>автокресле ребенку должно быть удобно. Удобство здесь является элементом пассивной безопасности, т.к. в неудобном кресле ребенок начнет капризничать и отвлекать водителя от дороги. Поэтому перед покупкой постарайтесь, чтобы малыш примерил кресло, в котором ему предстоит провести многие часы.</w:t>
      </w:r>
    </w:p>
    <w:p w:rsidR="00DE5FFB" w:rsidRDefault="00DE5FFB" w:rsidP="005448F6">
      <w:pPr>
        <w:shd w:val="clear" w:color="auto" w:fill="FFFFFF"/>
        <w:spacing w:after="0" w:line="240" w:lineRule="auto"/>
        <w:jc w:val="both"/>
        <w:rPr>
          <w:rFonts w:ascii="Times New Roman" w:eastAsia="Times New Roman" w:hAnsi="Times New Roman" w:cs="Times New Roman"/>
          <w:i/>
          <w:iCs/>
          <w:color w:val="000000"/>
          <w:sz w:val="28"/>
          <w:lang w:eastAsia="ru-RU"/>
        </w:rPr>
      </w:pPr>
      <w:r w:rsidRPr="00DE5FFB">
        <w:rPr>
          <w:rFonts w:ascii="Times New Roman" w:eastAsia="Times New Roman" w:hAnsi="Times New Roman" w:cs="Times New Roman"/>
          <w:i/>
          <w:iCs/>
          <w:color w:val="000000"/>
          <w:sz w:val="28"/>
          <w:lang w:eastAsia="ru-RU"/>
        </w:rPr>
        <w:t>Чем младше ребенок, тем важнее для него возможность спать во время поездки, поэтому желательно, чтобы кресло регулировалось по наклону (положение бодрствования и положение сна);</w:t>
      </w:r>
    </w:p>
    <w:p w:rsidR="005A453C" w:rsidRPr="00D037D7" w:rsidRDefault="005A453C" w:rsidP="005448F6">
      <w:pPr>
        <w:shd w:val="clear" w:color="auto" w:fill="FFFFFF"/>
        <w:spacing w:after="0" w:line="240" w:lineRule="auto"/>
        <w:jc w:val="both"/>
        <w:rPr>
          <w:rFonts w:ascii="Calibri" w:eastAsia="Times New Roman" w:hAnsi="Calibri" w:cs="Times New Roman"/>
          <w:color w:val="000000"/>
          <w:bdr w:val="single" w:sz="2" w:space="0" w:color="000000" w:frame="1"/>
          <w:lang w:eastAsia="ru-RU"/>
        </w:rPr>
      </w:pPr>
    </w:p>
    <w:p w:rsidR="00D037D7" w:rsidRDefault="00E14EA4" w:rsidP="005448F6">
      <w:pPr>
        <w:shd w:val="clear" w:color="auto" w:fill="FFFFFF"/>
        <w:spacing w:after="0" w:line="240" w:lineRule="auto"/>
        <w:jc w:val="both"/>
        <w:rPr>
          <w:rFonts w:ascii="Times New Roman" w:eastAsia="Times New Roman" w:hAnsi="Times New Roman" w:cs="Times New Roman"/>
          <w:i/>
          <w:iCs/>
          <w:color w:val="000000"/>
          <w:sz w:val="28"/>
          <w:lang w:eastAsia="ru-RU"/>
        </w:rPr>
      </w:pPr>
      <w:r w:rsidRPr="00E14EA4">
        <w:rPr>
          <w:rFonts w:ascii="Times New Roman" w:eastAsia="Times New Roman" w:hAnsi="Times New Roman" w:cs="Times New Roman"/>
          <w:b/>
          <w:iCs/>
          <w:color w:val="000000"/>
          <w:sz w:val="28"/>
          <w:lang w:eastAsia="ru-RU"/>
        </w:rPr>
        <w:t xml:space="preserve">* </w:t>
      </w:r>
      <w:r w:rsidR="00DE5FFB">
        <w:rPr>
          <w:rFonts w:ascii="Times New Roman" w:eastAsia="Times New Roman" w:hAnsi="Times New Roman" w:cs="Times New Roman"/>
          <w:i/>
          <w:iCs/>
          <w:color w:val="000000"/>
          <w:sz w:val="28"/>
          <w:lang w:eastAsia="ru-RU"/>
        </w:rPr>
        <w:t>Д</w:t>
      </w:r>
      <w:r w:rsidR="00DE5FFB" w:rsidRPr="00DE5FFB">
        <w:rPr>
          <w:rFonts w:ascii="Times New Roman" w:eastAsia="Times New Roman" w:hAnsi="Times New Roman" w:cs="Times New Roman"/>
          <w:i/>
          <w:iCs/>
          <w:color w:val="000000"/>
          <w:sz w:val="28"/>
          <w:lang w:eastAsia="ru-RU"/>
        </w:rPr>
        <w:t>ля детей до 3-х лет обязательны внутренние Y-образные или пятиточечные ремни, т.к. только они смогут предохранить малыша от характерных повреждений брюшной полости и травмы позвоночника;</w:t>
      </w:r>
    </w:p>
    <w:p w:rsidR="005A453C" w:rsidRPr="00E14EA4" w:rsidRDefault="005A453C" w:rsidP="005448F6">
      <w:pPr>
        <w:shd w:val="clear" w:color="auto" w:fill="FFFFFF"/>
        <w:spacing w:after="0" w:line="240" w:lineRule="auto"/>
        <w:jc w:val="both"/>
        <w:rPr>
          <w:rFonts w:ascii="Times New Roman" w:eastAsia="Times New Roman" w:hAnsi="Times New Roman" w:cs="Times New Roman"/>
          <w:i/>
          <w:iCs/>
          <w:color w:val="000000"/>
          <w:sz w:val="28"/>
          <w:lang w:eastAsia="ru-RU"/>
        </w:rPr>
      </w:pPr>
    </w:p>
    <w:p w:rsidR="00DE5FFB" w:rsidRDefault="00E14EA4" w:rsidP="005448F6">
      <w:pPr>
        <w:shd w:val="clear" w:color="auto" w:fill="FFFFFF"/>
        <w:spacing w:after="0" w:line="240" w:lineRule="auto"/>
        <w:jc w:val="both"/>
        <w:rPr>
          <w:rFonts w:ascii="Times New Roman" w:eastAsia="Times New Roman" w:hAnsi="Times New Roman" w:cs="Times New Roman"/>
          <w:i/>
          <w:iCs/>
          <w:color w:val="000000"/>
          <w:sz w:val="28"/>
          <w:lang w:eastAsia="ru-RU"/>
        </w:rPr>
      </w:pPr>
      <w:r w:rsidRPr="005A453C">
        <w:rPr>
          <w:rFonts w:ascii="Times New Roman" w:eastAsia="Times New Roman" w:hAnsi="Times New Roman" w:cs="Times New Roman"/>
          <w:b/>
          <w:iCs/>
          <w:color w:val="000000"/>
          <w:sz w:val="28"/>
          <w:lang w:eastAsia="ru-RU"/>
        </w:rPr>
        <w:t>*</w:t>
      </w:r>
      <w:r w:rsidR="00DE5FFB" w:rsidRPr="005A453C">
        <w:rPr>
          <w:rFonts w:ascii="Times New Roman" w:eastAsia="Times New Roman" w:hAnsi="Times New Roman" w:cs="Times New Roman"/>
          <w:b/>
          <w:iCs/>
          <w:color w:val="000000"/>
          <w:sz w:val="28"/>
          <w:lang w:eastAsia="ru-RU"/>
        </w:rPr>
        <w:t> </w:t>
      </w:r>
      <w:r w:rsidR="00DE5FFB">
        <w:rPr>
          <w:rFonts w:ascii="Times New Roman" w:eastAsia="Times New Roman" w:hAnsi="Times New Roman" w:cs="Times New Roman"/>
          <w:i/>
          <w:iCs/>
          <w:color w:val="000000"/>
          <w:sz w:val="28"/>
          <w:lang w:eastAsia="ru-RU"/>
        </w:rPr>
        <w:t>В</w:t>
      </w:r>
      <w:r w:rsidR="00DE5FFB" w:rsidRPr="00DE5FFB">
        <w:rPr>
          <w:rFonts w:ascii="Times New Roman" w:eastAsia="Times New Roman" w:hAnsi="Times New Roman" w:cs="Times New Roman"/>
          <w:i/>
          <w:iCs/>
          <w:color w:val="000000"/>
          <w:sz w:val="28"/>
          <w:lang w:eastAsia="ru-RU"/>
        </w:rPr>
        <w:t xml:space="preserve"> автокреслах с внутренними ремнями безопасности, обратите внимание на матерчатую прокладку у замка-пряжки, соединяющую ремни в зоне промежности ребенка. При фронтальном ударе на это место придутся значительные нагрузки и прокладка должна быть достаточно широкой и упругой, чтобы не травмировать малыша, особенно это важно для мальчиков;</w:t>
      </w:r>
    </w:p>
    <w:p w:rsidR="005A453C" w:rsidRDefault="005A453C" w:rsidP="005448F6">
      <w:pPr>
        <w:shd w:val="clear" w:color="auto" w:fill="FFFFFF"/>
        <w:spacing w:after="0" w:line="240" w:lineRule="auto"/>
        <w:jc w:val="both"/>
        <w:rPr>
          <w:rFonts w:ascii="Calibri" w:eastAsia="Times New Roman" w:hAnsi="Calibri" w:cs="Times New Roman"/>
          <w:color w:val="000000"/>
          <w:bdr w:val="single" w:sz="2" w:space="0" w:color="000000" w:frame="1"/>
          <w:lang w:eastAsia="ru-RU"/>
        </w:rPr>
      </w:pPr>
    </w:p>
    <w:p w:rsidR="00DE5FFB" w:rsidRPr="00E14EA4" w:rsidRDefault="00E14EA4" w:rsidP="005448F6">
      <w:pPr>
        <w:shd w:val="clear" w:color="auto" w:fill="FFFFFF"/>
        <w:spacing w:after="0" w:line="240" w:lineRule="auto"/>
        <w:jc w:val="both"/>
        <w:rPr>
          <w:rFonts w:ascii="Times New Roman" w:eastAsia="Times New Roman" w:hAnsi="Times New Roman" w:cs="Times New Roman"/>
          <w:i/>
          <w:iCs/>
          <w:color w:val="000000"/>
          <w:sz w:val="28"/>
          <w:lang w:eastAsia="ru-RU"/>
        </w:rPr>
      </w:pPr>
      <w:r w:rsidRPr="005A453C">
        <w:rPr>
          <w:rFonts w:ascii="Times New Roman" w:eastAsia="Times New Roman" w:hAnsi="Times New Roman" w:cs="Times New Roman"/>
          <w:b/>
          <w:iCs/>
          <w:color w:val="000000"/>
          <w:sz w:val="28"/>
          <w:lang w:eastAsia="ru-RU"/>
        </w:rPr>
        <w:t>*</w:t>
      </w:r>
      <w:r>
        <w:rPr>
          <w:rFonts w:ascii="Times New Roman" w:eastAsia="Times New Roman" w:hAnsi="Times New Roman" w:cs="Times New Roman"/>
          <w:i/>
          <w:iCs/>
          <w:color w:val="000000"/>
          <w:sz w:val="28"/>
          <w:lang w:eastAsia="ru-RU"/>
        </w:rPr>
        <w:t xml:space="preserve"> </w:t>
      </w:r>
      <w:r w:rsidR="00DE5FFB">
        <w:rPr>
          <w:rFonts w:ascii="Times New Roman" w:eastAsia="Times New Roman" w:hAnsi="Times New Roman" w:cs="Times New Roman"/>
          <w:i/>
          <w:iCs/>
          <w:color w:val="000000"/>
          <w:sz w:val="28"/>
          <w:lang w:eastAsia="ru-RU"/>
        </w:rPr>
        <w:t>Д</w:t>
      </w:r>
      <w:r w:rsidR="00DE5FFB" w:rsidRPr="00DE5FFB">
        <w:rPr>
          <w:rFonts w:ascii="Times New Roman" w:eastAsia="Times New Roman" w:hAnsi="Times New Roman" w:cs="Times New Roman"/>
          <w:i/>
          <w:iCs/>
          <w:color w:val="000000"/>
          <w:sz w:val="28"/>
          <w:lang w:eastAsia="ru-RU"/>
        </w:rPr>
        <w:t>етское автокресло должно без проблем переноситься и просто устанавливаться в ваш автомобиль всеми, кто будет возить ребенка. Постарайтесь примерить автокресло в свою машину.</w:t>
      </w:r>
    </w:p>
    <w:p w:rsidR="00DE5FFB" w:rsidRPr="00DE5FFB" w:rsidRDefault="00DE5FFB" w:rsidP="00DE5FFB">
      <w:pPr>
        <w:shd w:val="clear" w:color="auto" w:fill="FFFFFF"/>
        <w:spacing w:after="0" w:line="240" w:lineRule="auto"/>
        <w:rPr>
          <w:rFonts w:ascii="Calibri" w:eastAsia="Times New Roman" w:hAnsi="Calibri" w:cs="Times New Roman"/>
          <w:color w:val="000000"/>
          <w:bdr w:val="single" w:sz="2" w:space="0" w:color="000000" w:frame="1"/>
          <w:lang w:eastAsia="ru-RU"/>
        </w:rPr>
      </w:pPr>
    </w:p>
    <w:p w:rsidR="00DE5FFB" w:rsidRDefault="00DE5FFB" w:rsidP="00DE5FFB">
      <w:pPr>
        <w:shd w:val="clear" w:color="auto" w:fill="FFFFFF"/>
        <w:spacing w:after="0" w:line="240" w:lineRule="auto"/>
        <w:rPr>
          <w:rFonts w:ascii="Calibri" w:eastAsia="Times New Roman" w:hAnsi="Calibri" w:cs="Times New Roman"/>
          <w:color w:val="000000"/>
          <w:lang w:eastAsia="ru-RU"/>
        </w:rPr>
      </w:pPr>
    </w:p>
    <w:p w:rsidR="00515F9D" w:rsidRDefault="00515F9D" w:rsidP="00DE5FFB">
      <w:pPr>
        <w:shd w:val="clear" w:color="auto" w:fill="FFFFFF"/>
        <w:spacing w:after="0" w:line="240" w:lineRule="auto"/>
        <w:rPr>
          <w:rFonts w:ascii="Calibri" w:eastAsia="Times New Roman" w:hAnsi="Calibri" w:cs="Times New Roman"/>
          <w:color w:val="000000"/>
          <w:lang w:eastAsia="ru-RU"/>
        </w:rPr>
      </w:pPr>
    </w:p>
    <w:p w:rsidR="00515F9D" w:rsidRPr="00DE5FFB" w:rsidRDefault="00515F9D" w:rsidP="00DE5FFB">
      <w:pPr>
        <w:shd w:val="clear" w:color="auto" w:fill="FFFFFF"/>
        <w:spacing w:after="0" w:line="240" w:lineRule="auto"/>
        <w:rPr>
          <w:rFonts w:ascii="Calibri" w:eastAsia="Times New Roman" w:hAnsi="Calibri" w:cs="Times New Roman"/>
          <w:color w:val="000000"/>
          <w:lang w:eastAsia="ru-RU"/>
        </w:rPr>
      </w:pPr>
    </w:p>
    <w:p w:rsidR="00DE5FFB" w:rsidRPr="00515F9D" w:rsidRDefault="00DE5FFB" w:rsidP="00DE5FFB">
      <w:pPr>
        <w:shd w:val="clear" w:color="auto" w:fill="FFFFFF"/>
        <w:spacing w:after="0" w:line="240" w:lineRule="auto"/>
        <w:rPr>
          <w:rFonts w:ascii="Calibri" w:eastAsia="Times New Roman" w:hAnsi="Calibri" w:cs="Times New Roman"/>
          <w:color w:val="FF0000"/>
          <w:lang w:eastAsia="ru-RU"/>
        </w:rPr>
      </w:pPr>
      <w:r w:rsidRPr="00515F9D">
        <w:rPr>
          <w:rFonts w:ascii="Times New Roman" w:eastAsia="Times New Roman" w:hAnsi="Times New Roman" w:cs="Times New Roman"/>
          <w:b/>
          <w:bCs/>
          <w:i/>
          <w:iCs/>
          <w:color w:val="FF0000"/>
          <w:sz w:val="32"/>
          <w:lang w:eastAsia="ru-RU"/>
        </w:rPr>
        <w:lastRenderedPageBreak/>
        <w:t>                                                   </w:t>
      </w:r>
      <w:r w:rsidRPr="00515F9D">
        <w:rPr>
          <w:rFonts w:ascii="Times New Roman" w:eastAsia="Times New Roman" w:hAnsi="Times New Roman" w:cs="Times New Roman"/>
          <w:b/>
          <w:bCs/>
          <w:color w:val="FF0000"/>
          <w:sz w:val="40"/>
          <w:lang w:eastAsia="ru-RU"/>
        </w:rPr>
        <w:t>И наконец:</w:t>
      </w:r>
    </w:p>
    <w:p w:rsidR="00DE5FFB" w:rsidRDefault="00DE5FFB" w:rsidP="00DE5FFB">
      <w:pPr>
        <w:shd w:val="clear" w:color="auto" w:fill="FFFFFF"/>
        <w:spacing w:after="0" w:line="240" w:lineRule="auto"/>
        <w:rPr>
          <w:rFonts w:ascii="Calibri" w:eastAsia="Times New Roman" w:hAnsi="Calibri" w:cs="Times New Roman"/>
          <w:color w:val="000000"/>
          <w:bdr w:val="single" w:sz="2" w:space="0" w:color="000000" w:frame="1"/>
          <w:lang w:eastAsia="ru-RU"/>
        </w:rPr>
      </w:pPr>
      <w:r w:rsidRPr="00DE5FFB">
        <w:rPr>
          <w:rFonts w:ascii="Times New Roman" w:eastAsia="Times New Roman" w:hAnsi="Times New Roman" w:cs="Times New Roman"/>
          <w:i/>
          <w:iCs/>
          <w:color w:val="000000"/>
          <w:sz w:val="32"/>
          <w:lang w:eastAsia="ru-RU"/>
        </w:rPr>
        <w:t> </w:t>
      </w:r>
      <w:r w:rsidR="005448F6">
        <w:rPr>
          <w:rFonts w:ascii="Times New Roman" w:eastAsia="Times New Roman" w:hAnsi="Times New Roman" w:cs="Times New Roman"/>
          <w:i/>
          <w:iCs/>
          <w:color w:val="000000"/>
          <w:sz w:val="32"/>
          <w:lang w:eastAsia="ru-RU"/>
        </w:rPr>
        <w:t>►П</w:t>
      </w:r>
      <w:r w:rsidRPr="00DE5FFB">
        <w:rPr>
          <w:rFonts w:ascii="Times New Roman" w:eastAsia="Times New Roman" w:hAnsi="Times New Roman" w:cs="Times New Roman"/>
          <w:i/>
          <w:iCs/>
          <w:color w:val="000000"/>
          <w:sz w:val="32"/>
          <w:lang w:eastAsia="ru-RU"/>
        </w:rPr>
        <w:t xml:space="preserve">еревозите малыша на своих коленях. При аварии вы можете </w:t>
      </w:r>
      <w:r w:rsidR="005448F6">
        <w:rPr>
          <w:rFonts w:ascii="Times New Roman" w:eastAsia="Times New Roman" w:hAnsi="Times New Roman" w:cs="Times New Roman"/>
          <w:i/>
          <w:iCs/>
          <w:color w:val="000000"/>
          <w:sz w:val="32"/>
          <w:lang w:eastAsia="ru-RU"/>
        </w:rPr>
        <w:t xml:space="preserve">   </w:t>
      </w:r>
      <w:r w:rsidRPr="00DE5FFB">
        <w:rPr>
          <w:rFonts w:ascii="Times New Roman" w:eastAsia="Times New Roman" w:hAnsi="Times New Roman" w:cs="Times New Roman"/>
          <w:i/>
          <w:iCs/>
          <w:color w:val="000000"/>
          <w:sz w:val="32"/>
          <w:lang w:eastAsia="ru-RU"/>
        </w:rPr>
        <w:t>его не удержать или придавить собой.</w:t>
      </w:r>
    </w:p>
    <w:p w:rsidR="00DE5FFB" w:rsidRDefault="005448F6" w:rsidP="00DE5FFB">
      <w:pPr>
        <w:shd w:val="clear" w:color="auto" w:fill="FFFFFF"/>
        <w:spacing w:after="0" w:line="240" w:lineRule="auto"/>
        <w:rPr>
          <w:rFonts w:ascii="Calibri" w:eastAsia="Times New Roman" w:hAnsi="Calibri" w:cs="Times New Roman"/>
          <w:color w:val="000000"/>
          <w:bdr w:val="single" w:sz="2" w:space="0" w:color="000000" w:frame="1"/>
          <w:lang w:eastAsia="ru-RU"/>
        </w:rPr>
      </w:pPr>
      <w:r>
        <w:rPr>
          <w:rFonts w:ascii="Times New Roman" w:eastAsia="Times New Roman" w:hAnsi="Times New Roman" w:cs="Times New Roman"/>
          <w:i/>
          <w:iCs/>
          <w:color w:val="000000"/>
          <w:sz w:val="32"/>
          <w:lang w:eastAsia="ru-RU"/>
        </w:rPr>
        <w:t>►</w:t>
      </w:r>
      <w:r w:rsidR="00DE5FFB" w:rsidRPr="00DE5FFB">
        <w:rPr>
          <w:rFonts w:ascii="Times New Roman" w:eastAsia="Times New Roman" w:hAnsi="Times New Roman" w:cs="Times New Roman"/>
          <w:i/>
          <w:iCs/>
          <w:color w:val="000000"/>
          <w:sz w:val="32"/>
          <w:lang w:eastAsia="ru-RU"/>
        </w:rPr>
        <w:t>Не пристегивайте малы</w:t>
      </w:r>
      <w:r>
        <w:rPr>
          <w:rFonts w:ascii="Times New Roman" w:eastAsia="Times New Roman" w:hAnsi="Times New Roman" w:cs="Times New Roman"/>
          <w:i/>
          <w:iCs/>
          <w:color w:val="000000"/>
          <w:sz w:val="32"/>
          <w:lang w:eastAsia="ru-RU"/>
        </w:rPr>
        <w:t xml:space="preserve">ша штатным ремнем безопасности. </w:t>
      </w:r>
      <w:r w:rsidR="00DE5FFB" w:rsidRPr="00DE5FFB">
        <w:rPr>
          <w:rFonts w:ascii="Times New Roman" w:eastAsia="Times New Roman" w:hAnsi="Times New Roman" w:cs="Times New Roman"/>
          <w:i/>
          <w:iCs/>
          <w:color w:val="000000"/>
          <w:sz w:val="32"/>
          <w:lang w:eastAsia="ru-RU"/>
        </w:rPr>
        <w:t xml:space="preserve">Таким </w:t>
      </w:r>
      <w:proofErr w:type="gramStart"/>
      <w:r w:rsidR="00DE5FFB" w:rsidRPr="00DE5FFB">
        <w:rPr>
          <w:rFonts w:ascii="Times New Roman" w:eastAsia="Times New Roman" w:hAnsi="Times New Roman" w:cs="Times New Roman"/>
          <w:i/>
          <w:iCs/>
          <w:color w:val="000000"/>
          <w:sz w:val="32"/>
          <w:lang w:eastAsia="ru-RU"/>
        </w:rPr>
        <w:t>образом</w:t>
      </w:r>
      <w:proofErr w:type="gramEnd"/>
      <w:r w:rsidR="00DE5FFB" w:rsidRPr="00DE5FFB">
        <w:rPr>
          <w:rFonts w:ascii="Times New Roman" w:eastAsia="Times New Roman" w:hAnsi="Times New Roman" w:cs="Times New Roman"/>
          <w:i/>
          <w:iCs/>
          <w:color w:val="000000"/>
          <w:sz w:val="32"/>
          <w:lang w:eastAsia="ru-RU"/>
        </w:rPr>
        <w:t xml:space="preserve"> вы вряд ли убережете его: такой ремень рассчитан на взрослого человека.</w:t>
      </w:r>
    </w:p>
    <w:p w:rsidR="00DE5FFB" w:rsidRDefault="005448F6" w:rsidP="00DE5FFB">
      <w:pPr>
        <w:shd w:val="clear" w:color="auto" w:fill="FFFFFF"/>
        <w:spacing w:after="0" w:line="240" w:lineRule="auto"/>
        <w:rPr>
          <w:rFonts w:ascii="Times New Roman" w:eastAsia="Times New Roman" w:hAnsi="Times New Roman" w:cs="Times New Roman"/>
          <w:i/>
          <w:iCs/>
          <w:color w:val="000000"/>
          <w:sz w:val="32"/>
          <w:lang w:eastAsia="ru-RU"/>
        </w:rPr>
      </w:pPr>
      <w:r>
        <w:rPr>
          <w:rFonts w:ascii="Times New Roman" w:eastAsia="Times New Roman" w:hAnsi="Times New Roman" w:cs="Times New Roman"/>
          <w:i/>
          <w:iCs/>
          <w:color w:val="000000"/>
          <w:sz w:val="32"/>
          <w:lang w:eastAsia="ru-RU"/>
        </w:rPr>
        <w:t>►</w:t>
      </w:r>
      <w:r w:rsidR="00DE5FFB" w:rsidRPr="00DE5FFB">
        <w:rPr>
          <w:rFonts w:ascii="Times New Roman" w:eastAsia="Times New Roman" w:hAnsi="Times New Roman" w:cs="Times New Roman"/>
          <w:i/>
          <w:iCs/>
          <w:color w:val="000000"/>
          <w:sz w:val="32"/>
          <w:lang w:eastAsia="ru-RU"/>
        </w:rPr>
        <w:t>Не разрешайте ребенку стоять за спиной водителя, между спинками передних сидений. </w:t>
      </w:r>
    </w:p>
    <w:p w:rsidR="00DE5FFB" w:rsidRDefault="005448F6" w:rsidP="00DE5FFB">
      <w:pPr>
        <w:shd w:val="clear" w:color="auto" w:fill="FFFFFF"/>
        <w:spacing w:after="0" w:line="240" w:lineRule="auto"/>
        <w:rPr>
          <w:rFonts w:ascii="Calibri" w:eastAsia="Times New Roman" w:hAnsi="Calibri" w:cs="Times New Roman"/>
          <w:color w:val="000000"/>
          <w:bdr w:val="single" w:sz="2" w:space="0" w:color="000000" w:frame="1"/>
          <w:lang w:eastAsia="ru-RU"/>
        </w:rPr>
      </w:pPr>
      <w:r>
        <w:rPr>
          <w:rFonts w:ascii="Times New Roman" w:eastAsia="Times New Roman" w:hAnsi="Times New Roman" w:cs="Times New Roman"/>
          <w:i/>
          <w:iCs/>
          <w:color w:val="000000"/>
          <w:sz w:val="32"/>
          <w:lang w:eastAsia="ru-RU"/>
        </w:rPr>
        <w:t>►</w:t>
      </w:r>
      <w:r w:rsidR="00DE5FFB" w:rsidRPr="00DE5FFB">
        <w:rPr>
          <w:rFonts w:ascii="Times New Roman" w:eastAsia="Times New Roman" w:hAnsi="Times New Roman" w:cs="Times New Roman"/>
          <w:i/>
          <w:iCs/>
          <w:color w:val="000000"/>
          <w:sz w:val="32"/>
          <w:lang w:eastAsia="ru-RU"/>
        </w:rPr>
        <w:t>Не пристегивайте взрослого и ребенка одним ремнем.</w:t>
      </w:r>
    </w:p>
    <w:p w:rsidR="00DE5FFB" w:rsidRDefault="005448F6" w:rsidP="00DE5FFB">
      <w:pPr>
        <w:shd w:val="clear" w:color="auto" w:fill="FFFFFF"/>
        <w:spacing w:after="0" w:line="240" w:lineRule="auto"/>
        <w:rPr>
          <w:rFonts w:ascii="Calibri" w:eastAsia="Times New Roman" w:hAnsi="Calibri" w:cs="Times New Roman"/>
          <w:color w:val="000000"/>
          <w:bdr w:val="single" w:sz="2" w:space="0" w:color="000000" w:frame="1"/>
          <w:lang w:eastAsia="ru-RU"/>
        </w:rPr>
      </w:pPr>
      <w:r>
        <w:rPr>
          <w:rFonts w:ascii="Times New Roman" w:eastAsia="Times New Roman" w:hAnsi="Times New Roman" w:cs="Times New Roman"/>
          <w:i/>
          <w:iCs/>
          <w:color w:val="000000"/>
          <w:sz w:val="32"/>
          <w:lang w:eastAsia="ru-RU"/>
        </w:rPr>
        <w:t>►</w:t>
      </w:r>
      <w:r w:rsidR="00DE5FFB" w:rsidRPr="00DE5FFB">
        <w:rPr>
          <w:rFonts w:ascii="Times New Roman" w:eastAsia="Times New Roman" w:hAnsi="Times New Roman" w:cs="Times New Roman"/>
          <w:i/>
          <w:iCs/>
          <w:color w:val="000000"/>
          <w:sz w:val="32"/>
          <w:lang w:eastAsia="ru-RU"/>
        </w:rPr>
        <w:t>Не оставляйте в салоне незакрепленные тяжелые предметы. При столкновении они превращаются в опасный снаряд.</w:t>
      </w:r>
    </w:p>
    <w:p w:rsidR="00DE5FFB" w:rsidRDefault="005448F6" w:rsidP="00DE5FFB">
      <w:pPr>
        <w:shd w:val="clear" w:color="auto" w:fill="FFFFFF"/>
        <w:spacing w:after="0" w:line="240" w:lineRule="auto"/>
        <w:rPr>
          <w:rFonts w:ascii="Calibri" w:eastAsia="Times New Roman" w:hAnsi="Calibri" w:cs="Times New Roman"/>
          <w:color w:val="000000"/>
          <w:bdr w:val="single" w:sz="2" w:space="0" w:color="000000" w:frame="1"/>
          <w:lang w:eastAsia="ru-RU"/>
        </w:rPr>
      </w:pPr>
      <w:r>
        <w:rPr>
          <w:rFonts w:ascii="Times New Roman" w:eastAsia="Times New Roman" w:hAnsi="Times New Roman" w:cs="Times New Roman"/>
          <w:i/>
          <w:iCs/>
          <w:color w:val="000000"/>
          <w:sz w:val="32"/>
          <w:lang w:eastAsia="ru-RU"/>
        </w:rPr>
        <w:t>►</w:t>
      </w:r>
      <w:r w:rsidR="00DE5FFB" w:rsidRPr="00DE5FFB">
        <w:rPr>
          <w:rFonts w:ascii="Times New Roman" w:eastAsia="Times New Roman" w:hAnsi="Times New Roman" w:cs="Times New Roman"/>
          <w:i/>
          <w:iCs/>
          <w:color w:val="000000"/>
          <w:sz w:val="32"/>
          <w:lang w:eastAsia="ru-RU"/>
        </w:rPr>
        <w:t>Не разрешайте ребенку сидеть на заднем сиденье спиной по ходу движения: при столкновении малыш упадет затылком вперед.</w:t>
      </w:r>
    </w:p>
    <w:p w:rsidR="00DE5FFB" w:rsidRPr="00DE5FFB" w:rsidRDefault="005448F6" w:rsidP="00DE5FFB">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32"/>
          <w:lang w:eastAsia="ru-RU"/>
        </w:rPr>
        <w:t>►</w:t>
      </w:r>
      <w:r w:rsidR="00DE5FFB" w:rsidRPr="00DE5FFB">
        <w:rPr>
          <w:rFonts w:ascii="Times New Roman" w:eastAsia="Times New Roman" w:hAnsi="Times New Roman" w:cs="Times New Roman"/>
          <w:i/>
          <w:iCs/>
          <w:color w:val="000000"/>
          <w:sz w:val="32"/>
          <w:lang w:eastAsia="ru-RU"/>
        </w:rPr>
        <w:t>Не устанавливайте кресло между передними сиденьями. Конечно, в таком положении у малыша будет хороший обзор. Но, во-первых, это самое опасное место в машине. Во-вторых, между сиденьями вы не сможете надежно его закрепить.</w:t>
      </w:r>
    </w:p>
    <w:p w:rsidR="00DE5FFB" w:rsidRDefault="00DE5FFB" w:rsidP="00DE5FFB">
      <w:pPr>
        <w:pStyle w:val="a3"/>
        <w:shd w:val="clear" w:color="auto" w:fill="FFFFFF"/>
        <w:spacing w:before="0" w:beforeAutospacing="0" w:after="0" w:afterAutospacing="0"/>
        <w:ind w:firstLine="360"/>
        <w:rPr>
          <w:rFonts w:ascii="Arial" w:hAnsi="Arial" w:cs="Arial"/>
          <w:i/>
          <w:color w:val="111111"/>
          <w:sz w:val="27"/>
          <w:szCs w:val="27"/>
        </w:rPr>
      </w:pPr>
    </w:p>
    <w:p w:rsidR="00DE5FFB" w:rsidRPr="005448F6" w:rsidRDefault="00DE5FFB" w:rsidP="005448F6">
      <w:pPr>
        <w:pStyle w:val="a3"/>
        <w:shd w:val="clear" w:color="auto" w:fill="FFFFFF"/>
        <w:spacing w:before="0" w:beforeAutospacing="0" w:after="0" w:afterAutospacing="0"/>
        <w:ind w:firstLine="360"/>
        <w:jc w:val="both"/>
        <w:rPr>
          <w:i/>
          <w:color w:val="0070C0"/>
          <w:sz w:val="32"/>
          <w:szCs w:val="32"/>
        </w:rPr>
      </w:pPr>
      <w:r w:rsidRPr="005448F6">
        <w:rPr>
          <w:i/>
          <w:color w:val="0070C0"/>
          <w:sz w:val="32"/>
          <w:szCs w:val="32"/>
        </w:rPr>
        <w:t>Дорогие </w:t>
      </w:r>
      <w:r w:rsidRPr="005448F6">
        <w:rPr>
          <w:rStyle w:val="a4"/>
          <w:i/>
          <w:color w:val="0070C0"/>
          <w:sz w:val="32"/>
          <w:szCs w:val="32"/>
          <w:bdr w:val="none" w:sz="0" w:space="0" w:color="auto" w:frame="1"/>
        </w:rPr>
        <w:t>родители</w:t>
      </w:r>
      <w:r w:rsidRPr="005448F6">
        <w:rPr>
          <w:i/>
          <w:color w:val="0070C0"/>
          <w:sz w:val="32"/>
          <w:szCs w:val="32"/>
        </w:rPr>
        <w:t>, покупая </w:t>
      </w:r>
      <w:r w:rsidRPr="005448F6">
        <w:rPr>
          <w:rStyle w:val="a4"/>
          <w:i/>
          <w:color w:val="0070C0"/>
          <w:sz w:val="32"/>
          <w:szCs w:val="32"/>
          <w:bdr w:val="none" w:sz="0" w:space="0" w:color="auto" w:frame="1"/>
        </w:rPr>
        <w:t>детские кресла</w:t>
      </w:r>
      <w:r w:rsidRPr="005448F6">
        <w:rPr>
          <w:i/>
          <w:color w:val="0070C0"/>
          <w:sz w:val="32"/>
          <w:szCs w:val="32"/>
        </w:rPr>
        <w:t>, помните о том, что ваш малыш хочет путешествовать в </w:t>
      </w:r>
      <w:r w:rsidRPr="005448F6">
        <w:rPr>
          <w:rStyle w:val="a4"/>
          <w:i/>
          <w:color w:val="0070C0"/>
          <w:sz w:val="32"/>
          <w:szCs w:val="32"/>
          <w:bdr w:val="none" w:sz="0" w:space="0" w:color="auto" w:frame="1"/>
        </w:rPr>
        <w:t>автомобиле</w:t>
      </w:r>
      <w:r w:rsidRPr="005448F6">
        <w:rPr>
          <w:i/>
          <w:color w:val="0070C0"/>
          <w:sz w:val="32"/>
          <w:szCs w:val="32"/>
        </w:rPr>
        <w:t> с таким же комфортом, как и вы </w:t>
      </w:r>
      <w:r w:rsidRPr="005448F6">
        <w:rPr>
          <w:i/>
          <w:iCs/>
          <w:color w:val="0070C0"/>
          <w:sz w:val="32"/>
          <w:szCs w:val="32"/>
          <w:bdr w:val="none" w:sz="0" w:space="0" w:color="auto" w:frame="1"/>
        </w:rPr>
        <w:t>(а лучше еще комфортнее)</w:t>
      </w:r>
      <w:r w:rsidRPr="005448F6">
        <w:rPr>
          <w:i/>
          <w:color w:val="0070C0"/>
          <w:sz w:val="32"/>
          <w:szCs w:val="32"/>
        </w:rPr>
        <w:t>. При этом его едва ли порадует громкая музыка, запах дыма или сквозняк, а самое главное - отсутствие внимания. Как правило, если ребенок не испытывает в машине физического дискомфорта, он легко отвлекается на рассматривание проплывающих мимо пейзажей, туннелей и мостов,</w:t>
      </w:r>
      <w:r w:rsidR="00526CF7">
        <w:rPr>
          <w:i/>
          <w:color w:val="0070C0"/>
          <w:sz w:val="32"/>
          <w:szCs w:val="32"/>
        </w:rPr>
        <w:t xml:space="preserve"> </w:t>
      </w:r>
      <w:r w:rsidRPr="005448F6">
        <w:rPr>
          <w:i/>
          <w:color w:val="0070C0"/>
          <w:sz w:val="32"/>
          <w:szCs w:val="32"/>
          <w:u w:val="single"/>
          <w:bdr w:val="none" w:sz="0" w:space="0" w:color="auto" w:frame="1"/>
        </w:rPr>
        <w:t>а особенно нестандартных машин</w:t>
      </w:r>
      <w:r w:rsidRPr="005448F6">
        <w:rPr>
          <w:i/>
          <w:color w:val="0070C0"/>
          <w:sz w:val="32"/>
          <w:szCs w:val="32"/>
        </w:rPr>
        <w:t>: бензовозов, бетономешалок и т. п. Разговаривайте со своим чадом, объясняйте, как взрослому, все, что вы вместе видите за окном, и он наверняка будет внимательнейшим образом прислушиваться к каждому вашему слову либо</w:t>
      </w:r>
      <w:proofErr w:type="gramStart"/>
      <w:r w:rsidRPr="005448F6">
        <w:rPr>
          <w:i/>
          <w:color w:val="0070C0"/>
          <w:sz w:val="32"/>
          <w:szCs w:val="32"/>
        </w:rPr>
        <w:t>.</w:t>
      </w:r>
      <w:proofErr w:type="gramEnd"/>
      <w:r w:rsidRPr="005448F6">
        <w:rPr>
          <w:i/>
          <w:color w:val="0070C0"/>
          <w:sz w:val="32"/>
          <w:szCs w:val="32"/>
        </w:rPr>
        <w:t xml:space="preserve"> </w:t>
      </w:r>
      <w:proofErr w:type="gramStart"/>
      <w:r w:rsidRPr="005448F6">
        <w:rPr>
          <w:i/>
          <w:color w:val="0070C0"/>
          <w:sz w:val="32"/>
          <w:szCs w:val="32"/>
        </w:rPr>
        <w:t>с</w:t>
      </w:r>
      <w:proofErr w:type="gramEnd"/>
      <w:r w:rsidRPr="005448F6">
        <w:rPr>
          <w:i/>
          <w:color w:val="0070C0"/>
          <w:sz w:val="32"/>
          <w:szCs w:val="32"/>
        </w:rPr>
        <w:t>коро уснет.</w:t>
      </w:r>
    </w:p>
    <w:p w:rsidR="00DE5FFB" w:rsidRPr="00515F9D" w:rsidRDefault="00DE5FFB" w:rsidP="005448F6">
      <w:pPr>
        <w:pStyle w:val="a3"/>
        <w:shd w:val="clear" w:color="auto" w:fill="FFFFFF"/>
        <w:spacing w:before="225" w:beforeAutospacing="0" w:after="225" w:afterAutospacing="0"/>
        <w:ind w:firstLine="360"/>
        <w:jc w:val="both"/>
        <w:rPr>
          <w:b/>
          <w:i/>
          <w:color w:val="0070C0"/>
          <w:sz w:val="32"/>
          <w:szCs w:val="32"/>
        </w:rPr>
      </w:pPr>
      <w:bookmarkStart w:id="3" w:name="_GoBack"/>
      <w:r w:rsidRPr="00515F9D">
        <w:rPr>
          <w:b/>
          <w:i/>
          <w:color w:val="0070C0"/>
          <w:sz w:val="32"/>
          <w:szCs w:val="32"/>
        </w:rPr>
        <w:t>Жизнь — это самое дорогое, что есть у человека. Поэтому не экономьте на безопасности своих детей!</w:t>
      </w:r>
    </w:p>
    <w:bookmarkEnd w:id="3"/>
    <w:p w:rsidR="005B1FA1" w:rsidRDefault="00D037D7" w:rsidP="00DE5FFB">
      <w:pPr>
        <w:ind w:left="-851" w:right="-284"/>
      </w:pPr>
      <w:r>
        <w:rPr>
          <w:noProof/>
          <w:lang w:eastAsia="ru-RU"/>
        </w:rPr>
        <w:t xml:space="preserve">                                                                              </w:t>
      </w:r>
    </w:p>
    <w:sectPr w:rsidR="005B1FA1" w:rsidSect="00C079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E5FFB"/>
    <w:rsid w:val="00515F9D"/>
    <w:rsid w:val="00526CF7"/>
    <w:rsid w:val="005448F6"/>
    <w:rsid w:val="005A453C"/>
    <w:rsid w:val="005B1FA1"/>
    <w:rsid w:val="00C079D5"/>
    <w:rsid w:val="00D037D7"/>
    <w:rsid w:val="00D95DF4"/>
    <w:rsid w:val="00DE5FFB"/>
    <w:rsid w:val="00E14EA4"/>
    <w:rsid w:val="00ED06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FA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DE5FFB"/>
  </w:style>
  <w:style w:type="paragraph" w:customStyle="1" w:styleId="c7">
    <w:name w:val="c7"/>
    <w:basedOn w:val="a"/>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DE5FFB"/>
  </w:style>
  <w:style w:type="paragraph" w:customStyle="1" w:styleId="c13">
    <w:name w:val="c13"/>
    <w:basedOn w:val="a"/>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E5FFB"/>
  </w:style>
  <w:style w:type="character" w:customStyle="1" w:styleId="c6">
    <w:name w:val="c6"/>
    <w:basedOn w:val="a0"/>
    <w:rsid w:val="00DE5FFB"/>
  </w:style>
  <w:style w:type="paragraph" w:customStyle="1" w:styleId="c23">
    <w:name w:val="c23"/>
    <w:basedOn w:val="a"/>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8">
    <w:name w:val="c28"/>
    <w:basedOn w:val="a"/>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DE5FFB"/>
  </w:style>
  <w:style w:type="character" w:customStyle="1" w:styleId="c2">
    <w:name w:val="c2"/>
    <w:basedOn w:val="a0"/>
    <w:rsid w:val="00DE5FFB"/>
  </w:style>
  <w:style w:type="paragraph" w:customStyle="1" w:styleId="c11">
    <w:name w:val="c11"/>
    <w:basedOn w:val="a"/>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DE5FFB"/>
  </w:style>
  <w:style w:type="character" w:customStyle="1" w:styleId="c19">
    <w:name w:val="c19"/>
    <w:basedOn w:val="a0"/>
    <w:rsid w:val="00DE5FFB"/>
  </w:style>
  <w:style w:type="character" w:customStyle="1" w:styleId="c10">
    <w:name w:val="c10"/>
    <w:basedOn w:val="a0"/>
    <w:rsid w:val="00DE5FFB"/>
  </w:style>
  <w:style w:type="paragraph" w:styleId="a3">
    <w:name w:val="Normal (Web)"/>
    <w:basedOn w:val="a"/>
    <w:uiPriority w:val="99"/>
    <w:semiHidden/>
    <w:unhideWhenUsed/>
    <w:rsid w:val="00DE5F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5FFB"/>
    <w:rPr>
      <w:b/>
      <w:bCs/>
    </w:rPr>
  </w:style>
  <w:style w:type="paragraph" w:styleId="a5">
    <w:name w:val="Balloon Text"/>
    <w:basedOn w:val="a"/>
    <w:link w:val="a6"/>
    <w:uiPriority w:val="99"/>
    <w:semiHidden/>
    <w:unhideWhenUsed/>
    <w:rsid w:val="00DE5FF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FFB"/>
    <w:rPr>
      <w:rFonts w:ascii="Tahoma" w:hAnsi="Tahoma" w:cs="Tahoma"/>
      <w:sz w:val="16"/>
      <w:szCs w:val="16"/>
    </w:rPr>
  </w:style>
  <w:style w:type="paragraph" w:styleId="a7">
    <w:name w:val="List Paragraph"/>
    <w:basedOn w:val="a"/>
    <w:uiPriority w:val="34"/>
    <w:qFormat/>
    <w:rsid w:val="005448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7788">
      <w:bodyDiv w:val="1"/>
      <w:marLeft w:val="0"/>
      <w:marRight w:val="0"/>
      <w:marTop w:val="0"/>
      <w:marBottom w:val="0"/>
      <w:divBdr>
        <w:top w:val="none" w:sz="0" w:space="0" w:color="auto"/>
        <w:left w:val="none" w:sz="0" w:space="0" w:color="auto"/>
        <w:bottom w:val="none" w:sz="0" w:space="0" w:color="auto"/>
        <w:right w:val="none" w:sz="0" w:space="0" w:color="auto"/>
      </w:divBdr>
    </w:div>
    <w:div w:id="192113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1109</Words>
  <Characters>6325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801156</cp:lastModifiedBy>
  <cp:revision>8</cp:revision>
  <dcterms:created xsi:type="dcterms:W3CDTF">2020-05-27T12:25:00Z</dcterms:created>
  <dcterms:modified xsi:type="dcterms:W3CDTF">2020-05-30T18:57:00Z</dcterms:modified>
</cp:coreProperties>
</file>